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503" w:rsidRPr="00B03F23" w:rsidRDefault="00087503" w:rsidP="00087503">
      <w:pPr>
        <w:rPr>
          <w:rFonts w:ascii="Times New Roman" w:eastAsia="Times New Roman" w:hAnsi="Times New Roman" w:cs="Times New Roman"/>
          <w:b/>
          <w:sz w:val="26"/>
          <w:szCs w:val="28"/>
        </w:rPr>
      </w:pPr>
      <w:r w:rsidRPr="008F4B83">
        <w:rPr>
          <w:rFonts w:ascii="Times New Roman" w:eastAsia="Times New Roman" w:hAnsi="Times New Roman" w:cs="Times New Roman"/>
          <w:b/>
          <w:sz w:val="26"/>
          <w:szCs w:val="28"/>
        </w:rPr>
        <w:t xml:space="preserve">  </w:t>
      </w:r>
      <w:r w:rsidR="00D65561">
        <w:rPr>
          <w:rFonts w:ascii="Times New Roman" w:eastAsia="Times New Roman" w:hAnsi="Times New Roman" w:cs="Times New Roman"/>
          <w:b/>
          <w:sz w:val="26"/>
          <w:szCs w:val="28"/>
          <w:lang w:val="en-US"/>
        </w:rPr>
        <w:t xml:space="preserve">   </w:t>
      </w:r>
      <w:r w:rsidR="006659E7">
        <w:rPr>
          <w:rFonts w:ascii="Times New Roman" w:eastAsia="Times New Roman" w:hAnsi="Times New Roman" w:cs="Times New Roman"/>
          <w:b/>
          <w:sz w:val="26"/>
          <w:szCs w:val="28"/>
          <w:lang w:val="en-US"/>
        </w:rPr>
        <w:t xml:space="preserve">  </w:t>
      </w:r>
      <w:r w:rsidRPr="008F4B83">
        <w:rPr>
          <w:rFonts w:ascii="Times New Roman" w:eastAsia="Times New Roman" w:hAnsi="Times New Roman" w:cs="Times New Roman"/>
          <w:b/>
          <w:sz w:val="26"/>
          <w:szCs w:val="28"/>
        </w:rPr>
        <w:t xml:space="preserve">BỘ CÔNG AN             </w:t>
      </w:r>
      <w:r w:rsidR="006659E7">
        <w:rPr>
          <w:rFonts w:ascii="Times New Roman" w:eastAsia="Times New Roman" w:hAnsi="Times New Roman" w:cs="Times New Roman"/>
          <w:b/>
          <w:sz w:val="26"/>
          <w:szCs w:val="28"/>
          <w:lang w:val="en-US"/>
        </w:rPr>
        <w:t xml:space="preserve">     </w:t>
      </w:r>
      <w:r w:rsidRPr="008F4B83">
        <w:rPr>
          <w:rFonts w:ascii="Times New Roman" w:eastAsia="Times New Roman" w:hAnsi="Times New Roman" w:cs="Times New Roman"/>
          <w:b/>
          <w:sz w:val="26"/>
          <w:szCs w:val="28"/>
        </w:rPr>
        <w:t xml:space="preserve"> </w:t>
      </w:r>
      <w:r w:rsidRPr="00B03F23">
        <w:rPr>
          <w:rFonts w:ascii="Times New Roman" w:eastAsia="Times New Roman" w:hAnsi="Times New Roman" w:cs="Times New Roman"/>
          <w:b/>
          <w:sz w:val="26"/>
          <w:szCs w:val="28"/>
        </w:rPr>
        <w:t xml:space="preserve">CỘNG HÒA XÃ HỘI CHỦ NGHĨA VIỆT </w:t>
      </w:r>
      <w:smartTag w:uri="urn:schemas-microsoft-com:office:smarttags" w:element="place">
        <w:smartTag w:uri="urn:schemas-microsoft-com:office:smarttags" w:element="country-region">
          <w:r w:rsidRPr="00B03F23">
            <w:rPr>
              <w:rFonts w:ascii="Times New Roman" w:eastAsia="Times New Roman" w:hAnsi="Times New Roman" w:cs="Times New Roman"/>
              <w:b/>
              <w:sz w:val="26"/>
              <w:szCs w:val="28"/>
            </w:rPr>
            <w:t>NAM</w:t>
          </w:r>
        </w:smartTag>
      </w:smartTag>
    </w:p>
    <w:p w:rsidR="00087503" w:rsidRPr="00B03F23" w:rsidRDefault="00E14E0C" w:rsidP="00087503">
      <w:pP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lang w:val="en-US" w:eastAsia="en-US"/>
        </w:rPr>
        <mc:AlternateContent>
          <mc:Choice Requires="wps">
            <w:drawing>
              <wp:anchor distT="4294967294" distB="4294967294" distL="114300" distR="114300" simplePos="0" relativeHeight="251661312" behindDoc="0" locked="0" layoutInCell="1" allowOverlap="1">
                <wp:simplePos x="0" y="0"/>
                <wp:positionH relativeFrom="column">
                  <wp:posOffset>447675</wp:posOffset>
                </wp:positionH>
                <wp:positionV relativeFrom="paragraph">
                  <wp:posOffset>26669</wp:posOffset>
                </wp:positionV>
                <wp:extent cx="669290" cy="0"/>
                <wp:effectExtent l="0" t="0" r="16510" b="19050"/>
                <wp:wrapNone/>
                <wp:docPr id="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5.25pt;margin-top:2.1pt;width:52.7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ipZJAIAAEk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"/>
            </w:pict>
          </mc:Fallback>
        </mc:AlternateContent>
      </w:r>
      <w:r w:rsidR="00087503" w:rsidRPr="00B03F23">
        <w:rPr>
          <w:rFonts w:ascii="Times New Roman" w:eastAsia="Times New Roman" w:hAnsi="Times New Roman" w:cs="Times New Roman"/>
          <w:b/>
          <w:sz w:val="28"/>
          <w:szCs w:val="28"/>
        </w:rPr>
        <w:tab/>
      </w:r>
      <w:r w:rsidR="009A4D83">
        <w:rPr>
          <w:rFonts w:ascii="Times New Roman" w:eastAsia="Times New Roman" w:hAnsi="Times New Roman" w:cs="Times New Roman"/>
          <w:b/>
          <w:sz w:val="28"/>
          <w:szCs w:val="28"/>
          <w:lang w:val="en-US"/>
        </w:rPr>
        <w:t xml:space="preserve">                                                 </w:t>
      </w:r>
      <w:r w:rsidR="00087503" w:rsidRPr="00B03F23">
        <w:rPr>
          <w:rFonts w:ascii="Times New Roman" w:eastAsia="Times New Roman" w:hAnsi="Times New Roman" w:cs="Times New Roman"/>
          <w:b/>
          <w:sz w:val="28"/>
          <w:szCs w:val="28"/>
        </w:rPr>
        <w:t xml:space="preserve">Độc lập – Tự do – Hạnh phúc </w:t>
      </w:r>
    </w:p>
    <w:p w:rsidR="00087503" w:rsidRPr="00B03F23" w:rsidRDefault="00E14E0C" w:rsidP="00087503">
      <w:pP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lang w:val="en-US" w:eastAsia="en-US"/>
        </w:rPr>
        <mc:AlternateContent>
          <mc:Choice Requires="wps">
            <w:drawing>
              <wp:anchor distT="4294967294" distB="4294967294" distL="114300" distR="114300" simplePos="0" relativeHeight="251659264" behindDoc="0" locked="0" layoutInCell="1" allowOverlap="1">
                <wp:simplePos x="0" y="0"/>
                <wp:positionH relativeFrom="column">
                  <wp:posOffset>2682875</wp:posOffset>
                </wp:positionH>
                <wp:positionV relativeFrom="paragraph">
                  <wp:posOffset>22859</wp:posOffset>
                </wp:positionV>
                <wp:extent cx="2133600" cy="0"/>
                <wp:effectExtent l="0" t="0" r="19050" b="19050"/>
                <wp:wrapNone/>
                <wp:docPr id="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11.25pt;margin-top:1.8pt;width:168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"/>
            </w:pict>
          </mc:Fallback>
        </mc:AlternateContent>
      </w:r>
    </w:p>
    <w:p w:rsidR="00087503" w:rsidRDefault="0036119C" w:rsidP="00087503">
      <w:pPr>
        <w:jc w:val="both"/>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lang w:val="en-US"/>
        </w:rPr>
        <w:t xml:space="preserve"> </w:t>
      </w:r>
      <w:r w:rsidR="00D65561">
        <w:rPr>
          <w:rFonts w:ascii="Times New Roman" w:eastAsia="Times New Roman" w:hAnsi="Times New Roman" w:cs="Times New Roman"/>
          <w:sz w:val="28"/>
          <w:szCs w:val="28"/>
          <w:lang w:val="en-US"/>
        </w:rPr>
        <w:t xml:space="preserve">     </w:t>
      </w:r>
      <w:r w:rsidR="00087503" w:rsidRPr="00B03F23">
        <w:rPr>
          <w:rFonts w:ascii="Times New Roman" w:eastAsia="Times New Roman" w:hAnsi="Times New Roman" w:cs="Times New Roman"/>
          <w:sz w:val="28"/>
          <w:szCs w:val="28"/>
        </w:rPr>
        <w:t xml:space="preserve">Số: </w:t>
      </w:r>
      <w:r w:rsidR="00B231A7">
        <w:rPr>
          <w:rFonts w:ascii="Times New Roman" w:eastAsia="Times New Roman" w:hAnsi="Times New Roman" w:cs="Times New Roman"/>
          <w:sz w:val="28"/>
          <w:szCs w:val="28"/>
          <w:lang w:val="en-US"/>
        </w:rPr>
        <w:t xml:space="preserve">    </w:t>
      </w:r>
      <w:r w:rsidR="00087503" w:rsidRPr="00B03F23">
        <w:rPr>
          <w:rFonts w:ascii="Times New Roman" w:eastAsia="Times New Roman" w:hAnsi="Times New Roman" w:cs="Times New Roman"/>
          <w:sz w:val="28"/>
          <w:szCs w:val="28"/>
        </w:rPr>
        <w:t xml:space="preserve"> /TTr-BCA</w:t>
      </w:r>
      <w:r w:rsidR="00087503">
        <w:rPr>
          <w:rFonts w:ascii="Times New Roman" w:eastAsia="Times New Roman" w:hAnsi="Times New Roman" w:cs="Times New Roman"/>
          <w:i/>
          <w:sz w:val="28"/>
          <w:szCs w:val="28"/>
        </w:rPr>
        <w:t xml:space="preserve">             </w:t>
      </w:r>
      <w:r w:rsidR="00502ECA">
        <w:rPr>
          <w:rFonts w:ascii="Times New Roman" w:eastAsia="Times New Roman" w:hAnsi="Times New Roman" w:cs="Times New Roman"/>
          <w:i/>
          <w:sz w:val="28"/>
          <w:szCs w:val="28"/>
          <w:lang w:val="en-US"/>
        </w:rPr>
        <w:t xml:space="preserve">      </w:t>
      </w:r>
      <w:r w:rsidR="006659E7">
        <w:rPr>
          <w:rFonts w:ascii="Times New Roman" w:eastAsia="Times New Roman" w:hAnsi="Times New Roman" w:cs="Times New Roman"/>
          <w:i/>
          <w:sz w:val="28"/>
          <w:szCs w:val="28"/>
          <w:lang w:val="en-US"/>
        </w:rPr>
        <w:t xml:space="preserve"> </w:t>
      </w:r>
      <w:r>
        <w:rPr>
          <w:rFonts w:ascii="Times New Roman" w:eastAsia="Times New Roman" w:hAnsi="Times New Roman" w:cs="Times New Roman"/>
          <w:i/>
          <w:sz w:val="28"/>
          <w:szCs w:val="28"/>
          <w:lang w:val="en-US"/>
        </w:rPr>
        <w:t xml:space="preserve"> </w:t>
      </w:r>
      <w:r w:rsidR="00087503">
        <w:rPr>
          <w:rFonts w:ascii="Times New Roman" w:eastAsia="Times New Roman" w:hAnsi="Times New Roman" w:cs="Times New Roman"/>
          <w:i/>
          <w:sz w:val="28"/>
          <w:szCs w:val="28"/>
        </w:rPr>
        <w:t xml:space="preserve"> Hà Nội, ngày  </w:t>
      </w:r>
      <w:r w:rsidR="00A72526">
        <w:rPr>
          <w:rFonts w:ascii="Times New Roman" w:eastAsia="Times New Roman" w:hAnsi="Times New Roman" w:cs="Times New Roman"/>
          <w:i/>
          <w:sz w:val="28"/>
          <w:szCs w:val="28"/>
          <w:lang w:val="en-US"/>
        </w:rPr>
        <w:t xml:space="preserve"> </w:t>
      </w:r>
      <w:r w:rsidR="00087503">
        <w:rPr>
          <w:rFonts w:ascii="Times New Roman" w:eastAsia="Times New Roman" w:hAnsi="Times New Roman" w:cs="Times New Roman"/>
          <w:i/>
          <w:sz w:val="28"/>
          <w:szCs w:val="28"/>
        </w:rPr>
        <w:t xml:space="preserve"> tháng</w:t>
      </w:r>
      <w:r w:rsidR="00A72526">
        <w:rPr>
          <w:rFonts w:ascii="Times New Roman" w:eastAsia="Times New Roman" w:hAnsi="Times New Roman" w:cs="Times New Roman"/>
          <w:i/>
          <w:sz w:val="28"/>
          <w:szCs w:val="28"/>
          <w:lang w:val="en-US"/>
        </w:rPr>
        <w:t xml:space="preserve">  </w:t>
      </w:r>
      <w:r w:rsidR="00087503">
        <w:rPr>
          <w:rFonts w:ascii="Times New Roman" w:eastAsia="Times New Roman" w:hAnsi="Times New Roman" w:cs="Times New Roman"/>
          <w:i/>
          <w:sz w:val="28"/>
          <w:szCs w:val="28"/>
        </w:rPr>
        <w:t xml:space="preserve"> </w:t>
      </w:r>
      <w:r w:rsidR="00087503" w:rsidRPr="00B03F23">
        <w:rPr>
          <w:rFonts w:ascii="Times New Roman" w:eastAsia="Times New Roman" w:hAnsi="Times New Roman" w:cs="Times New Roman"/>
          <w:i/>
          <w:sz w:val="28"/>
          <w:szCs w:val="28"/>
        </w:rPr>
        <w:t xml:space="preserve"> năm 20</w:t>
      </w:r>
      <w:r w:rsidR="00087503">
        <w:rPr>
          <w:rFonts w:ascii="Times New Roman" w:eastAsia="Times New Roman" w:hAnsi="Times New Roman" w:cs="Times New Roman"/>
          <w:i/>
          <w:sz w:val="28"/>
          <w:szCs w:val="28"/>
          <w:lang w:val="en-US"/>
        </w:rPr>
        <w:t>20</w:t>
      </w:r>
    </w:p>
    <w:p w:rsidR="00B231A7" w:rsidRPr="00B231A7" w:rsidRDefault="00E14E0C" w:rsidP="00087503">
      <w:pPr>
        <w:jc w:val="both"/>
        <w:rPr>
          <w:rFonts w:ascii="Times New Roman" w:eastAsia="Times New Roman" w:hAnsi="Times New Roman" w:cs="Times New Roman"/>
          <w:sz w:val="28"/>
          <w:szCs w:val="28"/>
          <w:lang w:val="en-US"/>
        </w:rPr>
      </w:pPr>
      <w:r>
        <w:rPr>
          <w:rFonts w:ascii="Times New Roman" w:eastAsia="Times New Roman" w:hAnsi="Times New Roman" w:cs="Times New Roman"/>
          <w:noProof/>
          <w:sz w:val="2"/>
          <w:szCs w:val="2"/>
          <w:lang w:val="en-US" w:eastAsia="en-US"/>
        </w:rPr>
        <mc:AlternateContent>
          <mc:Choice Requires="wps">
            <w:drawing>
              <wp:anchor distT="0" distB="0" distL="114300" distR="114300" simplePos="0" relativeHeight="251662336" behindDoc="0" locked="0" layoutInCell="1" allowOverlap="1">
                <wp:simplePos x="0" y="0"/>
                <wp:positionH relativeFrom="column">
                  <wp:posOffset>244475</wp:posOffset>
                </wp:positionH>
                <wp:positionV relativeFrom="paragraph">
                  <wp:posOffset>29210</wp:posOffset>
                </wp:positionV>
                <wp:extent cx="1323975" cy="304800"/>
                <wp:effectExtent l="9525" t="9525" r="9525" b="952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304800"/>
                        </a:xfrm>
                        <a:prstGeom prst="rect">
                          <a:avLst/>
                        </a:prstGeom>
                        <a:solidFill>
                          <a:srgbClr val="FFFFFF"/>
                        </a:solidFill>
                        <a:ln w="9525">
                          <a:solidFill>
                            <a:srgbClr val="000000"/>
                          </a:solidFill>
                          <a:miter lim="800000"/>
                          <a:headEnd/>
                          <a:tailEnd/>
                        </a:ln>
                      </wps:spPr>
                      <wps:txbx>
                        <w:txbxContent>
                          <w:p w:rsidR="00713D21" w:rsidRPr="00C333D9" w:rsidRDefault="00713D21" w:rsidP="00300BC4">
                            <w:pPr>
                              <w:jc w:val="center"/>
                              <w:rPr>
                                <w:rFonts w:ascii="Times New Roman" w:hAnsi="Times New Roman" w:cs="Times New Roman"/>
                                <w:b/>
                                <w:lang w:val="en-US"/>
                              </w:rPr>
                            </w:pPr>
                            <w:r w:rsidRPr="00C333D9">
                              <w:rPr>
                                <w:rFonts w:ascii="Times New Roman" w:hAnsi="Times New Roman" w:cs="Times New Roman"/>
                                <w:b/>
                                <w:lang w:val="en-US"/>
                              </w:rPr>
                              <w:t>DỰ THẢO</w:t>
                            </w:r>
                            <w:r w:rsidR="001B0F62">
                              <w:rPr>
                                <w:rFonts w:ascii="Times New Roman" w:hAnsi="Times New Roman" w:cs="Times New Roman"/>
                                <w:b/>
                                <w:lang w:val="en-US"/>
                              </w:rPr>
                              <w:t xml:space="preserve"> 30</w:t>
                            </w:r>
                            <w:r>
                              <w:rPr>
                                <w:rFonts w:ascii="Times New Roman" w:hAnsi="Times New Roman" w:cs="Times New Roman"/>
                                <w:b/>
                                <w:lang w:val="en-US"/>
                              </w:rPr>
                              <w:t>.3</w:t>
                            </w:r>
                          </w:p>
                          <w:p w:rsidR="00713D21" w:rsidRDefault="00713D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9.25pt;margin-top:2.3pt;width:104.2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">
                <v:textbox>
                  <w:txbxContent>
                    <w:p w:rsidR="00713D21" w:rsidRPr="00C333D9" w:rsidRDefault="00713D21" w:rsidP="00300BC4">
                      <w:pPr>
                        <w:jc w:val="center"/>
                        <w:rPr>
                          <w:rFonts w:ascii="Times New Roman" w:hAnsi="Times New Roman" w:cs="Times New Roman"/>
                          <w:b/>
                          <w:lang w:val="en-US"/>
                        </w:rPr>
                      </w:pPr>
                      <w:r w:rsidRPr="00C333D9">
                        <w:rPr>
                          <w:rFonts w:ascii="Times New Roman" w:hAnsi="Times New Roman" w:cs="Times New Roman"/>
                          <w:b/>
                          <w:lang w:val="en-US"/>
                        </w:rPr>
                        <w:t>DỰ THẢO</w:t>
                      </w:r>
                      <w:r w:rsidR="001B0F62">
                        <w:rPr>
                          <w:rFonts w:ascii="Times New Roman" w:hAnsi="Times New Roman" w:cs="Times New Roman"/>
                          <w:b/>
                          <w:lang w:val="en-US"/>
                        </w:rPr>
                        <w:t xml:space="preserve"> 30</w:t>
                      </w:r>
                      <w:r>
                        <w:rPr>
                          <w:rFonts w:ascii="Times New Roman" w:hAnsi="Times New Roman" w:cs="Times New Roman"/>
                          <w:b/>
                          <w:lang w:val="en-US"/>
                        </w:rPr>
                        <w:t>.3</w:t>
                      </w:r>
                    </w:p>
                    <w:p w:rsidR="00713D21" w:rsidRDefault="00713D21"/>
                  </w:txbxContent>
                </v:textbox>
              </v:rect>
            </w:pict>
          </mc:Fallback>
        </mc:AlternateContent>
      </w:r>
      <w:r w:rsidR="00300BC4">
        <w:rPr>
          <w:rFonts w:ascii="Times New Roman" w:eastAsia="Times New Roman" w:hAnsi="Times New Roman" w:cs="Times New Roman"/>
          <w:sz w:val="28"/>
          <w:szCs w:val="28"/>
          <w:lang w:val="en-US"/>
        </w:rPr>
        <w:t xml:space="preserve">     </w:t>
      </w:r>
    </w:p>
    <w:p w:rsidR="00087503" w:rsidRPr="00B03F23" w:rsidRDefault="00087503" w:rsidP="00087503">
      <w:pPr>
        <w:rPr>
          <w:rFonts w:ascii="Times New Roman" w:eastAsia="Times New Roman" w:hAnsi="Times New Roman" w:cs="Times New Roman"/>
          <w:sz w:val="2"/>
          <w:szCs w:val="2"/>
        </w:rPr>
      </w:pPr>
    </w:p>
    <w:p w:rsidR="00087503" w:rsidRPr="00B03F23" w:rsidRDefault="00087503" w:rsidP="00087503">
      <w:pPr>
        <w:rPr>
          <w:rFonts w:ascii="Times New Roman" w:eastAsia="Times New Roman" w:hAnsi="Times New Roman" w:cs="Times New Roman"/>
          <w:sz w:val="2"/>
          <w:szCs w:val="2"/>
        </w:rPr>
      </w:pPr>
    </w:p>
    <w:p w:rsidR="00087503" w:rsidRPr="00B03F23" w:rsidRDefault="00087503" w:rsidP="00087503">
      <w:pPr>
        <w:rPr>
          <w:rFonts w:ascii="Times New Roman" w:eastAsia="Times New Roman" w:hAnsi="Times New Roman" w:cs="Times New Roman"/>
          <w:sz w:val="2"/>
          <w:szCs w:val="2"/>
        </w:rPr>
      </w:pPr>
    </w:p>
    <w:p w:rsidR="00087503" w:rsidRPr="00B03F23" w:rsidRDefault="00087503" w:rsidP="00087503">
      <w:pPr>
        <w:rPr>
          <w:rFonts w:ascii="Times New Roman" w:eastAsia="Times New Roman" w:hAnsi="Times New Roman" w:cs="Times New Roman"/>
          <w:sz w:val="2"/>
          <w:szCs w:val="2"/>
        </w:rPr>
      </w:pPr>
    </w:p>
    <w:p w:rsidR="00087503" w:rsidRPr="00B03F23" w:rsidRDefault="00087503" w:rsidP="00087503">
      <w:pPr>
        <w:rPr>
          <w:rFonts w:ascii="Times New Roman" w:eastAsia="Times New Roman" w:hAnsi="Times New Roman" w:cs="Times New Roman"/>
          <w:sz w:val="2"/>
          <w:szCs w:val="2"/>
        </w:rPr>
      </w:pPr>
    </w:p>
    <w:p w:rsidR="00087503" w:rsidRPr="00B03F23" w:rsidRDefault="00087503" w:rsidP="00087503">
      <w:pPr>
        <w:rPr>
          <w:rFonts w:ascii="Times New Roman" w:eastAsia="Times New Roman" w:hAnsi="Times New Roman" w:cs="Times New Roman"/>
          <w:sz w:val="2"/>
          <w:szCs w:val="2"/>
        </w:rPr>
      </w:pPr>
    </w:p>
    <w:p w:rsidR="00087503" w:rsidRPr="00B03F23" w:rsidRDefault="00087503" w:rsidP="00087503">
      <w:pPr>
        <w:spacing w:before="120"/>
        <w:rPr>
          <w:rFonts w:ascii="Times New Roman" w:eastAsia="Times New Roman" w:hAnsi="Times New Roman" w:cs="Times New Roman"/>
          <w:sz w:val="2"/>
          <w:szCs w:val="28"/>
        </w:rPr>
      </w:pPr>
    </w:p>
    <w:p w:rsidR="00087503" w:rsidRPr="00235E1B" w:rsidRDefault="00B231A7" w:rsidP="00087503">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 </w:t>
      </w:r>
      <w:r w:rsidR="00087503" w:rsidRPr="008F4B83">
        <w:rPr>
          <w:rFonts w:ascii="Times New Roman" w:eastAsia="Times New Roman" w:hAnsi="Times New Roman" w:cs="Times New Roman"/>
          <w:b/>
          <w:sz w:val="28"/>
          <w:szCs w:val="28"/>
        </w:rPr>
        <w:t>TỜ TRÌNH</w:t>
      </w:r>
    </w:p>
    <w:p w:rsidR="00087503" w:rsidRPr="00087503" w:rsidRDefault="002F41EB" w:rsidP="00087503">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Dự thảo</w:t>
      </w:r>
      <w:r w:rsidR="00087503" w:rsidRPr="00B03F23">
        <w:rPr>
          <w:rFonts w:ascii="Times New Roman" w:eastAsia="Times New Roman" w:hAnsi="Times New Roman" w:cs="Times New Roman"/>
          <w:b/>
          <w:sz w:val="28"/>
          <w:szCs w:val="28"/>
        </w:rPr>
        <w:t xml:space="preserve"> </w:t>
      </w:r>
      <w:r w:rsidR="00087503">
        <w:rPr>
          <w:rFonts w:ascii="Times New Roman" w:eastAsia="Times New Roman" w:hAnsi="Times New Roman" w:cs="Times New Roman"/>
          <w:b/>
          <w:sz w:val="28"/>
          <w:szCs w:val="28"/>
          <w:lang w:val="en-US"/>
        </w:rPr>
        <w:t xml:space="preserve">Nghị định quy định việc kiểm soát xuất nhập cảnh đối với người đi trên phương </w:t>
      </w:r>
      <w:r w:rsidR="00502ECA">
        <w:rPr>
          <w:rFonts w:ascii="Times New Roman" w:eastAsia="Times New Roman" w:hAnsi="Times New Roman" w:cs="Times New Roman"/>
          <w:b/>
          <w:sz w:val="28"/>
          <w:szCs w:val="28"/>
          <w:lang w:val="en-US"/>
        </w:rPr>
        <w:t>tiện quốc phòng, an ninh ra, vào</w:t>
      </w:r>
      <w:r w:rsidR="00087503">
        <w:rPr>
          <w:rFonts w:ascii="Times New Roman" w:eastAsia="Times New Roman" w:hAnsi="Times New Roman" w:cs="Times New Roman"/>
          <w:b/>
          <w:sz w:val="28"/>
          <w:szCs w:val="28"/>
          <w:lang w:val="en-US"/>
        </w:rPr>
        <w:t xml:space="preserve"> lãnh thổ Việt Nam để thực hiện nhiệm vụ quốc phòng, an ninh</w:t>
      </w:r>
    </w:p>
    <w:p w:rsidR="00087503" w:rsidRPr="00B03F23" w:rsidRDefault="00E14E0C" w:rsidP="00087503">
      <w:pP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val="en-US" w:eastAsia="en-US"/>
        </w:rPr>
        <mc:AlternateContent>
          <mc:Choice Requires="wps">
            <w:drawing>
              <wp:anchor distT="4294967294" distB="4294967294" distL="114300" distR="114300" simplePos="0" relativeHeight="251660288" behindDoc="0" locked="0" layoutInCell="1" allowOverlap="1">
                <wp:simplePos x="0" y="0"/>
                <wp:positionH relativeFrom="column">
                  <wp:posOffset>2225675</wp:posOffset>
                </wp:positionH>
                <wp:positionV relativeFrom="paragraph">
                  <wp:posOffset>48894</wp:posOffset>
                </wp:positionV>
                <wp:extent cx="11144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5.25pt;margin-top:3.85pt;width:87.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cbp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"/>
            </w:pict>
          </mc:Fallback>
        </mc:AlternateContent>
      </w:r>
    </w:p>
    <w:p w:rsidR="00087503" w:rsidRPr="00B03F23" w:rsidRDefault="00087503" w:rsidP="00087503">
      <w:pPr>
        <w:jc w:val="center"/>
        <w:rPr>
          <w:rFonts w:ascii="Times New Roman" w:eastAsia="Times New Roman" w:hAnsi="Times New Roman" w:cs="Times New Roman"/>
          <w:sz w:val="2"/>
          <w:szCs w:val="28"/>
        </w:rPr>
      </w:pPr>
    </w:p>
    <w:p w:rsidR="00087503" w:rsidRPr="00B03F23" w:rsidRDefault="00087503" w:rsidP="00087503">
      <w:pPr>
        <w:jc w:val="center"/>
        <w:rPr>
          <w:rFonts w:ascii="Times New Roman" w:eastAsia="Times New Roman" w:hAnsi="Times New Roman" w:cs="Times New Roman"/>
          <w:sz w:val="28"/>
          <w:szCs w:val="28"/>
        </w:rPr>
      </w:pPr>
      <w:r w:rsidRPr="00B03F23">
        <w:rPr>
          <w:rFonts w:ascii="Times New Roman" w:eastAsia="Times New Roman" w:hAnsi="Times New Roman" w:cs="Times New Roman"/>
          <w:sz w:val="28"/>
          <w:szCs w:val="28"/>
        </w:rPr>
        <w:t>Kính gửi: Chính phủ</w:t>
      </w:r>
    </w:p>
    <w:p w:rsidR="00087503" w:rsidRPr="00043B50" w:rsidRDefault="00087503" w:rsidP="00087503">
      <w:pPr>
        <w:ind w:firstLine="540"/>
        <w:jc w:val="both"/>
        <w:rPr>
          <w:rFonts w:ascii="Times New Roman" w:eastAsia="Times New Roman" w:hAnsi="Times New Roman" w:cs="Times New Roman"/>
          <w:sz w:val="28"/>
          <w:szCs w:val="28"/>
        </w:rPr>
      </w:pPr>
    </w:p>
    <w:p w:rsidR="0049347B" w:rsidRDefault="00087503" w:rsidP="00087503">
      <w:pPr>
        <w:spacing w:before="100" w:after="100" w:line="320" w:lineRule="exact"/>
        <w:ind w:firstLine="720"/>
        <w:jc w:val="both"/>
        <w:rPr>
          <w:rFonts w:ascii="Times New Roman" w:hAnsi="Times New Roman" w:cs="Times New Roman"/>
          <w:spacing w:val="6"/>
          <w:sz w:val="28"/>
          <w:szCs w:val="28"/>
          <w:lang w:val="en-US"/>
        </w:rPr>
      </w:pPr>
      <w:r w:rsidRPr="004B35B0">
        <w:rPr>
          <w:rFonts w:ascii="Times New Roman" w:eastAsia="Times New Roman" w:hAnsi="Times New Roman" w:cs="Times New Roman"/>
          <w:spacing w:val="-2"/>
          <w:sz w:val="28"/>
          <w:szCs w:val="28"/>
        </w:rPr>
        <w:t>Thực hiện</w:t>
      </w:r>
      <w:r w:rsidR="00D65561">
        <w:rPr>
          <w:rFonts w:ascii="Times New Roman" w:eastAsia="Times New Roman" w:hAnsi="Times New Roman" w:cs="Times New Roman"/>
          <w:spacing w:val="-2"/>
          <w:sz w:val="28"/>
          <w:szCs w:val="28"/>
          <w:lang w:val="en-US"/>
        </w:rPr>
        <w:t xml:space="preserve"> quy định của Luật ban hà</w:t>
      </w:r>
      <w:r w:rsidR="00297149">
        <w:rPr>
          <w:rFonts w:ascii="Times New Roman" w:eastAsia="Times New Roman" w:hAnsi="Times New Roman" w:cs="Times New Roman"/>
          <w:spacing w:val="-2"/>
          <w:sz w:val="28"/>
          <w:szCs w:val="28"/>
          <w:lang w:val="en-US"/>
        </w:rPr>
        <w:t xml:space="preserve">nh văn bản quy phạm pháp luật năm 2015, </w:t>
      </w:r>
      <w:r w:rsidR="00C95AA0" w:rsidRPr="00CF5CB4">
        <w:rPr>
          <w:rFonts w:ascii="Times New Roman" w:hAnsi="Times New Roman" w:cs="Times New Roman"/>
          <w:spacing w:val="6"/>
          <w:sz w:val="28"/>
          <w:szCs w:val="28"/>
        </w:rPr>
        <w:t>Quyết định số</w:t>
      </w:r>
      <w:r w:rsidR="008348E9">
        <w:rPr>
          <w:rFonts w:ascii="Times New Roman" w:hAnsi="Times New Roman" w:cs="Times New Roman"/>
          <w:spacing w:val="6"/>
          <w:sz w:val="28"/>
          <w:szCs w:val="28"/>
        </w:rPr>
        <w:t xml:space="preserve"> 24/QĐ</w:t>
      </w:r>
      <w:r w:rsidR="008348E9">
        <w:rPr>
          <w:rFonts w:ascii="Times New Roman" w:hAnsi="Times New Roman" w:cs="Times New Roman"/>
          <w:spacing w:val="6"/>
          <w:sz w:val="28"/>
          <w:szCs w:val="28"/>
          <w:lang w:val="en-US"/>
        </w:rPr>
        <w:t>-</w:t>
      </w:r>
      <w:r w:rsidR="00C95AA0" w:rsidRPr="00CF5CB4">
        <w:rPr>
          <w:rFonts w:ascii="Times New Roman" w:hAnsi="Times New Roman" w:cs="Times New Roman"/>
          <w:spacing w:val="6"/>
          <w:sz w:val="28"/>
          <w:szCs w:val="28"/>
        </w:rPr>
        <w:t>TTg</w:t>
      </w:r>
      <w:r w:rsidR="002240B3">
        <w:rPr>
          <w:rFonts w:ascii="Times New Roman" w:hAnsi="Times New Roman" w:cs="Times New Roman"/>
          <w:spacing w:val="6"/>
          <w:sz w:val="28"/>
          <w:szCs w:val="28"/>
          <w:lang w:val="en-US"/>
        </w:rPr>
        <w:t xml:space="preserve"> ngày</w:t>
      </w:r>
      <w:r w:rsidR="000A02A6">
        <w:rPr>
          <w:rFonts w:ascii="Times New Roman" w:hAnsi="Times New Roman" w:cs="Times New Roman"/>
          <w:spacing w:val="6"/>
          <w:sz w:val="28"/>
          <w:szCs w:val="28"/>
          <w:lang w:val="en-US"/>
        </w:rPr>
        <w:t xml:space="preserve"> </w:t>
      </w:r>
      <w:r w:rsidR="00EE4FB8">
        <w:rPr>
          <w:rFonts w:ascii="Times New Roman" w:hAnsi="Times New Roman" w:cs="Times New Roman"/>
          <w:spacing w:val="6"/>
          <w:sz w:val="28"/>
          <w:szCs w:val="28"/>
          <w:lang w:val="en-US"/>
        </w:rPr>
        <w:t xml:space="preserve">06/01/2020 của </w:t>
      </w:r>
      <w:r w:rsidR="00B77DFD">
        <w:rPr>
          <w:rFonts w:ascii="Times New Roman" w:hAnsi="Times New Roman" w:cs="Times New Roman"/>
          <w:spacing w:val="6"/>
          <w:sz w:val="28"/>
          <w:szCs w:val="28"/>
          <w:lang w:val="en-US"/>
        </w:rPr>
        <w:t>T</w:t>
      </w:r>
      <w:r w:rsidR="00EE4FB8">
        <w:rPr>
          <w:rFonts w:ascii="Times New Roman" w:hAnsi="Times New Roman" w:cs="Times New Roman"/>
          <w:spacing w:val="6"/>
          <w:sz w:val="28"/>
          <w:szCs w:val="28"/>
          <w:lang w:val="en-US"/>
        </w:rPr>
        <w:t xml:space="preserve">hủ tướng Chính phủ </w:t>
      </w:r>
      <w:r w:rsidR="00C95AA0" w:rsidRPr="00CF5CB4">
        <w:rPr>
          <w:rFonts w:ascii="Times New Roman" w:hAnsi="Times New Roman" w:cs="Times New Roman"/>
          <w:spacing w:val="6"/>
          <w:sz w:val="28"/>
          <w:szCs w:val="28"/>
        </w:rPr>
        <w:t xml:space="preserve">ban hành danh mục và phân công cơ quan chủ trì soạn thảo văn bản quy định chi tiết thi </w:t>
      </w:r>
      <w:r w:rsidR="00C95AA0">
        <w:rPr>
          <w:rFonts w:ascii="Times New Roman" w:hAnsi="Times New Roman" w:cs="Times New Roman"/>
          <w:spacing w:val="6"/>
          <w:sz w:val="28"/>
          <w:szCs w:val="28"/>
        </w:rPr>
        <w:t xml:space="preserve">hành </w:t>
      </w:r>
      <w:r w:rsidR="00EE4FB8">
        <w:rPr>
          <w:rFonts w:ascii="Times New Roman" w:hAnsi="Times New Roman" w:cs="Times New Roman"/>
          <w:spacing w:val="6"/>
          <w:sz w:val="28"/>
          <w:szCs w:val="28"/>
          <w:lang w:val="en-US"/>
        </w:rPr>
        <w:t>các luật, bộ luật</w:t>
      </w:r>
      <w:r w:rsidR="002D3960">
        <w:rPr>
          <w:rFonts w:ascii="Times New Roman" w:hAnsi="Times New Roman" w:cs="Times New Roman"/>
          <w:spacing w:val="6"/>
          <w:sz w:val="28"/>
          <w:szCs w:val="28"/>
          <w:lang w:val="en-US"/>
        </w:rPr>
        <w:t>, nghị quyết được Quốc hội khoa XIV thông qua tại kỳ họp thứ 8, Bộ Công an đã</w:t>
      </w:r>
      <w:r w:rsidR="00783873">
        <w:rPr>
          <w:rFonts w:ascii="Times New Roman" w:hAnsi="Times New Roman" w:cs="Times New Roman"/>
          <w:spacing w:val="6"/>
          <w:sz w:val="28"/>
          <w:szCs w:val="28"/>
          <w:lang w:val="en-US"/>
        </w:rPr>
        <w:t xml:space="preserve"> chủ trì, phối hợp với các bộ, cơ quan liên quan xây dựng dự thảo Nghị định quy định việc kiểm soát</w:t>
      </w:r>
      <w:r w:rsidR="00110A3C">
        <w:rPr>
          <w:rFonts w:ascii="Times New Roman" w:hAnsi="Times New Roman" w:cs="Times New Roman"/>
          <w:spacing w:val="6"/>
          <w:sz w:val="28"/>
          <w:szCs w:val="28"/>
          <w:lang w:val="en-US"/>
        </w:rPr>
        <w:t xml:space="preserve"> xuất nhập cảnh đối với người đi trên phương tiện quốc phòng, an ninh ra, vào lãnh thổ</w:t>
      </w:r>
      <w:r w:rsidR="0049347B">
        <w:rPr>
          <w:rFonts w:ascii="Times New Roman" w:hAnsi="Times New Roman" w:cs="Times New Roman"/>
          <w:spacing w:val="6"/>
          <w:sz w:val="28"/>
          <w:szCs w:val="28"/>
          <w:lang w:val="en-US"/>
        </w:rPr>
        <w:t xml:space="preserve"> </w:t>
      </w:r>
      <w:r w:rsidR="00110A3C">
        <w:rPr>
          <w:rFonts w:ascii="Times New Roman" w:hAnsi="Times New Roman" w:cs="Times New Roman"/>
          <w:spacing w:val="6"/>
          <w:sz w:val="28"/>
          <w:szCs w:val="28"/>
          <w:lang w:val="en-US"/>
        </w:rPr>
        <w:t>Việ</w:t>
      </w:r>
      <w:r w:rsidR="0049347B">
        <w:rPr>
          <w:rFonts w:ascii="Times New Roman" w:hAnsi="Times New Roman" w:cs="Times New Roman"/>
          <w:spacing w:val="6"/>
          <w:sz w:val="28"/>
          <w:szCs w:val="28"/>
          <w:lang w:val="en-US"/>
        </w:rPr>
        <w:t>t N</w:t>
      </w:r>
      <w:r w:rsidR="00110A3C">
        <w:rPr>
          <w:rFonts w:ascii="Times New Roman" w:hAnsi="Times New Roman" w:cs="Times New Roman"/>
          <w:spacing w:val="6"/>
          <w:sz w:val="28"/>
          <w:szCs w:val="28"/>
          <w:lang w:val="en-US"/>
        </w:rPr>
        <w:t xml:space="preserve">am để thực hiện nhiệm vụ quốc phòng, an </w:t>
      </w:r>
      <w:r w:rsidR="0049347B">
        <w:rPr>
          <w:rFonts w:ascii="Times New Roman" w:hAnsi="Times New Roman" w:cs="Times New Roman"/>
          <w:spacing w:val="6"/>
          <w:sz w:val="28"/>
          <w:szCs w:val="28"/>
          <w:lang w:val="en-US"/>
        </w:rPr>
        <w:t>ninh theo trình tự, thủ tục rút gọn. Bộ Công an xin báo cáo như sau:</w:t>
      </w:r>
    </w:p>
    <w:p w:rsidR="00087503" w:rsidRPr="004B35B0" w:rsidRDefault="00087503" w:rsidP="00087503">
      <w:pPr>
        <w:spacing w:before="100" w:after="100" w:line="320" w:lineRule="exact"/>
        <w:ind w:firstLine="720"/>
        <w:jc w:val="both"/>
        <w:rPr>
          <w:rFonts w:ascii="Times New Roman" w:eastAsia="Times New Roman" w:hAnsi="Times New Roman" w:cs="Times New Roman"/>
          <w:b/>
          <w:sz w:val="26"/>
          <w:szCs w:val="28"/>
        </w:rPr>
      </w:pPr>
      <w:r w:rsidRPr="004B35B0">
        <w:rPr>
          <w:rFonts w:ascii="Times New Roman" w:eastAsia="Times New Roman" w:hAnsi="Times New Roman" w:cs="Times New Roman"/>
          <w:b/>
          <w:sz w:val="26"/>
          <w:szCs w:val="28"/>
        </w:rPr>
        <w:t>I. SỰ CẦN THIẾT BAN HÀNH VĂN BẢN</w:t>
      </w:r>
    </w:p>
    <w:p w:rsidR="00087503" w:rsidRDefault="00087503" w:rsidP="00111893">
      <w:pPr>
        <w:spacing w:before="120" w:line="36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 Luật xuất cảnh, nhập cảnh của công dân Việt Nam được thông qua tại kỳ họp thứ 8, Quốc hội khóa XIV và có hiệu lực kể từ ngày 01/7/2020, trong</w:t>
      </w:r>
      <w:r w:rsidR="002F41EB">
        <w:rPr>
          <w:rFonts w:ascii="Times New Roman" w:eastAsia="Times New Roman" w:hAnsi="Times New Roman" w:cs="Times New Roman"/>
          <w:sz w:val="28"/>
          <w:szCs w:val="28"/>
          <w:lang w:val="en-US"/>
        </w:rPr>
        <w:t xml:space="preserve"> đó tại khoản 3 Điều 35 giao</w:t>
      </w:r>
      <w:r>
        <w:rPr>
          <w:rFonts w:ascii="Times New Roman" w:eastAsia="Times New Roman" w:hAnsi="Times New Roman" w:cs="Times New Roman"/>
          <w:sz w:val="28"/>
          <w:szCs w:val="28"/>
          <w:lang w:val="en-US"/>
        </w:rPr>
        <w:t xml:space="preserve"> Chính phủ quy định chi tiết việc kiểm soát </w:t>
      </w:r>
      <w:r w:rsidRPr="00087503">
        <w:rPr>
          <w:rFonts w:ascii="Times New Roman" w:eastAsia="Times New Roman" w:hAnsi="Times New Roman" w:cs="Times New Roman"/>
          <w:sz w:val="28"/>
          <w:szCs w:val="28"/>
          <w:lang w:val="en-US"/>
        </w:rPr>
        <w:t>xuất nhập cảnh đối với người đi trên ph</w:t>
      </w:r>
      <w:r w:rsidR="00E01D91">
        <w:rPr>
          <w:rFonts w:ascii="Times New Roman" w:eastAsia="Times New Roman" w:hAnsi="Times New Roman" w:cs="Times New Roman"/>
          <w:sz w:val="28"/>
          <w:szCs w:val="28"/>
          <w:lang w:val="en-US"/>
        </w:rPr>
        <w:t>ương tiện quốc phòng, an ninh ra, vào</w:t>
      </w:r>
      <w:r w:rsidRPr="00087503">
        <w:rPr>
          <w:rFonts w:ascii="Times New Roman" w:eastAsia="Times New Roman" w:hAnsi="Times New Roman" w:cs="Times New Roman"/>
          <w:sz w:val="28"/>
          <w:szCs w:val="28"/>
          <w:lang w:val="en-US"/>
        </w:rPr>
        <w:t xml:space="preserve"> lãnh thổ Việt Nam để thực hiện nhiệm vụ quốc phòng, an ninh</w:t>
      </w:r>
      <w:r>
        <w:rPr>
          <w:rFonts w:ascii="Times New Roman" w:eastAsia="Times New Roman" w:hAnsi="Times New Roman" w:cs="Times New Roman"/>
          <w:sz w:val="28"/>
          <w:szCs w:val="28"/>
          <w:lang w:val="en-US"/>
        </w:rPr>
        <w:t>.</w:t>
      </w:r>
    </w:p>
    <w:p w:rsidR="00420A51" w:rsidRDefault="00087503" w:rsidP="00111893">
      <w:pPr>
        <w:spacing w:before="120" w:line="36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r w:rsidR="00DE752D">
        <w:rPr>
          <w:rFonts w:ascii="Times New Roman" w:eastAsia="Times New Roman" w:hAnsi="Times New Roman" w:cs="Times New Roman"/>
          <w:sz w:val="28"/>
          <w:szCs w:val="28"/>
          <w:lang w:val="en-US"/>
        </w:rPr>
        <w:t xml:space="preserve"> Thực hiện chủ trương của Đảng, Nhà nước, quá trình</w:t>
      </w:r>
      <w:r>
        <w:rPr>
          <w:rFonts w:ascii="Times New Roman" w:eastAsia="Times New Roman" w:hAnsi="Times New Roman" w:cs="Times New Roman"/>
          <w:sz w:val="28"/>
          <w:szCs w:val="28"/>
          <w:lang w:val="en-US"/>
        </w:rPr>
        <w:t xml:space="preserve"> hội nhập quốc tế</w:t>
      </w:r>
      <w:r w:rsidR="00DE752D">
        <w:rPr>
          <w:rFonts w:ascii="Times New Roman" w:eastAsia="Times New Roman" w:hAnsi="Times New Roman" w:cs="Times New Roman"/>
          <w:sz w:val="28"/>
          <w:szCs w:val="28"/>
          <w:lang w:val="en-US"/>
        </w:rPr>
        <w:t xml:space="preserve"> ngày càng sâu rộng, trong đó có hoạt động </w:t>
      </w:r>
      <w:r w:rsidR="00A313DE">
        <w:rPr>
          <w:rFonts w:ascii="Times New Roman" w:eastAsia="Times New Roman" w:hAnsi="Times New Roman" w:cs="Times New Roman"/>
          <w:sz w:val="28"/>
          <w:szCs w:val="28"/>
          <w:lang w:val="en-US"/>
        </w:rPr>
        <w:t>hợp tác quốc tế về</w:t>
      </w:r>
      <w:r>
        <w:rPr>
          <w:rFonts w:ascii="Times New Roman" w:eastAsia="Times New Roman" w:hAnsi="Times New Roman" w:cs="Times New Roman"/>
          <w:sz w:val="28"/>
          <w:szCs w:val="28"/>
          <w:lang w:val="en-US"/>
        </w:rPr>
        <w:t xml:space="preserve"> quốc phòng, an ninh</w:t>
      </w:r>
      <w:r w:rsidR="00DE752D">
        <w:rPr>
          <w:rFonts w:ascii="Times New Roman" w:eastAsia="Times New Roman" w:hAnsi="Times New Roman" w:cs="Times New Roman"/>
          <w:sz w:val="28"/>
          <w:szCs w:val="28"/>
          <w:lang w:val="en-US"/>
        </w:rPr>
        <w:t>.</w:t>
      </w:r>
      <w:r w:rsidR="008B0C6E">
        <w:rPr>
          <w:rFonts w:ascii="Times New Roman" w:eastAsia="Times New Roman" w:hAnsi="Times New Roman" w:cs="Times New Roman"/>
          <w:sz w:val="28"/>
          <w:szCs w:val="28"/>
          <w:lang w:val="en-US"/>
        </w:rPr>
        <w:t xml:space="preserve"> Bên cạnh đó, quá trình toàn cầu hóa cũng gắn liền với sự gia tăng</w:t>
      </w:r>
      <w:r w:rsidR="009C2962">
        <w:rPr>
          <w:rFonts w:ascii="Times New Roman" w:eastAsia="Times New Roman" w:hAnsi="Times New Roman" w:cs="Times New Roman"/>
          <w:sz w:val="28"/>
          <w:szCs w:val="28"/>
          <w:lang w:val="en-US"/>
        </w:rPr>
        <w:t xml:space="preserve"> và hoạt động phức tạp của</w:t>
      </w:r>
      <w:r w:rsidR="008B0C6E">
        <w:rPr>
          <w:rFonts w:ascii="Times New Roman" w:eastAsia="Times New Roman" w:hAnsi="Times New Roman" w:cs="Times New Roman"/>
          <w:sz w:val="28"/>
          <w:szCs w:val="28"/>
          <w:lang w:val="en-US"/>
        </w:rPr>
        <w:t xml:space="preserve"> các loại tội phạm xuyên quốc gia</w:t>
      </w:r>
      <w:r w:rsidR="009C2962">
        <w:rPr>
          <w:rFonts w:ascii="Times New Roman" w:eastAsia="Times New Roman" w:hAnsi="Times New Roman" w:cs="Times New Roman"/>
          <w:sz w:val="28"/>
          <w:szCs w:val="28"/>
          <w:lang w:val="en-US"/>
        </w:rPr>
        <w:t xml:space="preserve"> đặt ra yêu cầu về công tác đấu tranh của các lực lượng nòng cốt về bảo vệ quốc phòng, an ninh cần thường xuyên đổi mới, theo kịp với tình hình thực tế. </w:t>
      </w:r>
      <w:r w:rsidR="00DE752D">
        <w:rPr>
          <w:rFonts w:ascii="Times New Roman" w:eastAsia="Times New Roman" w:hAnsi="Times New Roman" w:cs="Times New Roman"/>
          <w:sz w:val="28"/>
          <w:szCs w:val="28"/>
          <w:lang w:val="en-US"/>
        </w:rPr>
        <w:t>Các hoạt động giao lưu,</w:t>
      </w:r>
      <w:r w:rsidR="00420A51">
        <w:rPr>
          <w:rFonts w:ascii="Times New Roman" w:eastAsia="Times New Roman" w:hAnsi="Times New Roman" w:cs="Times New Roman"/>
          <w:sz w:val="28"/>
          <w:szCs w:val="28"/>
          <w:lang w:val="en-US"/>
        </w:rPr>
        <w:t xml:space="preserve"> tập trận,</w:t>
      </w:r>
      <w:r w:rsidR="00DE752D">
        <w:rPr>
          <w:rFonts w:ascii="Times New Roman" w:eastAsia="Times New Roman" w:hAnsi="Times New Roman" w:cs="Times New Roman"/>
          <w:sz w:val="28"/>
          <w:szCs w:val="28"/>
          <w:lang w:val="en-US"/>
        </w:rPr>
        <w:t xml:space="preserve"> diễn tập, hợp tác quốc phòng, cứu hộ cứu nạn, truy bắt tội phạm qua lại biên giới quốc gia</w:t>
      </w:r>
      <w:r w:rsidR="00420A51">
        <w:rPr>
          <w:rFonts w:ascii="Times New Roman" w:eastAsia="Times New Roman" w:hAnsi="Times New Roman" w:cs="Times New Roman"/>
          <w:sz w:val="28"/>
          <w:szCs w:val="28"/>
          <w:lang w:val="en-US"/>
        </w:rPr>
        <w:t xml:space="preserve"> ngày càng diễn ra thường xuyên. C</w:t>
      </w:r>
      <w:r w:rsidR="00DE752D">
        <w:rPr>
          <w:rFonts w:ascii="Times New Roman" w:eastAsia="Times New Roman" w:hAnsi="Times New Roman" w:cs="Times New Roman"/>
          <w:sz w:val="28"/>
          <w:szCs w:val="28"/>
          <w:lang w:val="en-US"/>
        </w:rPr>
        <w:t>ác hoạt động quốc phòng an ninh khác</w:t>
      </w:r>
      <w:r w:rsidR="00420A51">
        <w:rPr>
          <w:rFonts w:ascii="Times New Roman" w:eastAsia="Times New Roman" w:hAnsi="Times New Roman" w:cs="Times New Roman"/>
          <w:sz w:val="28"/>
          <w:szCs w:val="28"/>
          <w:lang w:val="en-US"/>
        </w:rPr>
        <w:t xml:space="preserve"> ngoài lãnh thổ như tuần tra chung, trao đổi đoàn quân sự với các nước, tham gia triển lãm vũ khí, khí tài quân sự,</w:t>
      </w:r>
      <w:r w:rsidR="005E1D45">
        <w:rPr>
          <w:rFonts w:ascii="Times New Roman" w:eastAsia="Times New Roman" w:hAnsi="Times New Roman" w:cs="Times New Roman"/>
          <w:sz w:val="28"/>
          <w:szCs w:val="28"/>
          <w:lang w:val="en-US"/>
        </w:rPr>
        <w:t xml:space="preserve"> triển khai lực lượng gìn giữ hòa bình của Liên hợp quốc và không loại trừ các yêu cầu hỗ trợ, can thiệp từ phía nước bạn khi có các tình huống khẩn cấp diễn ra...  </w:t>
      </w:r>
      <w:r w:rsidR="00420A51">
        <w:rPr>
          <w:rFonts w:ascii="Times New Roman" w:eastAsia="Times New Roman" w:hAnsi="Times New Roman" w:cs="Times New Roman"/>
          <w:sz w:val="28"/>
          <w:szCs w:val="28"/>
          <w:lang w:val="en-US"/>
        </w:rPr>
        <w:t xml:space="preserve">  </w:t>
      </w:r>
    </w:p>
    <w:p w:rsidR="008731B1" w:rsidRDefault="009740D5" w:rsidP="00D65561">
      <w:pPr>
        <w:spacing w:before="120" w:line="34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8731B1">
        <w:rPr>
          <w:rFonts w:ascii="Times New Roman" w:eastAsia="Times New Roman" w:hAnsi="Times New Roman" w:cs="Times New Roman"/>
          <w:sz w:val="28"/>
          <w:szCs w:val="28"/>
          <w:lang w:val="en-US"/>
        </w:rPr>
        <w:t xml:space="preserve">Thực tế một số tình huống thực hiện nhiệm vụ quốc phòng, an ninh có </w:t>
      </w:r>
      <w:r w:rsidR="008731B1">
        <w:rPr>
          <w:rFonts w:ascii="Times New Roman" w:eastAsia="Times New Roman" w:hAnsi="Times New Roman" w:cs="Times New Roman"/>
          <w:sz w:val="28"/>
          <w:szCs w:val="28"/>
          <w:lang w:val="en-US"/>
        </w:rPr>
        <w:lastRenderedPageBreak/>
        <w:t xml:space="preserve">bất cập nếu thực hiện đúng quy định về kiểm soát xuất nhập cảnh thông thường. Tàu Hải quân khi đang tuần tra trong lãnh hải của Việt Nam khi có yêu cầu </w:t>
      </w:r>
      <w:r w:rsidR="00420AD9">
        <w:rPr>
          <w:rFonts w:ascii="Times New Roman" w:eastAsia="Times New Roman" w:hAnsi="Times New Roman" w:cs="Times New Roman"/>
          <w:sz w:val="28"/>
          <w:szCs w:val="28"/>
          <w:lang w:val="en-US"/>
        </w:rPr>
        <w:t>phải ra khỏi lãnh thổ, phải quay về cảng để làm thủ tục xuất cảnh trước khi tiếp tục thực hiện nhiệm vụ</w:t>
      </w:r>
      <w:r w:rsidR="00F725BB">
        <w:rPr>
          <w:rFonts w:ascii="Times New Roman" w:eastAsia="Times New Roman" w:hAnsi="Times New Roman" w:cs="Times New Roman"/>
          <w:sz w:val="28"/>
          <w:szCs w:val="28"/>
          <w:lang w:val="en-US"/>
        </w:rPr>
        <w:t>. T</w:t>
      </w:r>
      <w:r w:rsidR="00420AD9">
        <w:rPr>
          <w:rFonts w:ascii="Times New Roman" w:eastAsia="Times New Roman" w:hAnsi="Times New Roman" w:cs="Times New Roman"/>
          <w:sz w:val="28"/>
          <w:szCs w:val="28"/>
          <w:lang w:val="en-US"/>
        </w:rPr>
        <w:t>àu của Bộ Quốc phòng hoạt động cứu hộ, cứu nạn trên biển trong trường hợp ở ranh giới vùng biển Việt Nam và vùng biển quốc tế</w:t>
      </w:r>
      <w:r w:rsidR="00F725BB">
        <w:rPr>
          <w:rFonts w:ascii="Times New Roman" w:eastAsia="Times New Roman" w:hAnsi="Times New Roman" w:cs="Times New Roman"/>
          <w:sz w:val="28"/>
          <w:szCs w:val="28"/>
          <w:lang w:val="en-US"/>
        </w:rPr>
        <w:t xml:space="preserve">, hoặc truy bắt tội phạm quả tang trên vùng biển quốc tế không thể quay trở về cảng làm thủ tục xuất cảnh. </w:t>
      </w:r>
      <w:r w:rsidR="00AF2E08">
        <w:rPr>
          <w:rFonts w:ascii="Times New Roman" w:eastAsia="Times New Roman" w:hAnsi="Times New Roman" w:cs="Times New Roman"/>
          <w:sz w:val="28"/>
          <w:szCs w:val="28"/>
          <w:lang w:val="en-US"/>
        </w:rPr>
        <w:t>Lực lượng</w:t>
      </w:r>
      <w:r w:rsidR="00F725BB">
        <w:rPr>
          <w:rFonts w:ascii="Times New Roman" w:eastAsia="Times New Roman" w:hAnsi="Times New Roman" w:cs="Times New Roman"/>
          <w:sz w:val="28"/>
          <w:szCs w:val="28"/>
          <w:lang w:val="en-US"/>
        </w:rPr>
        <w:t xml:space="preserve"> Cảnh sát cơ động</w:t>
      </w:r>
      <w:r w:rsidR="00AF2E08">
        <w:rPr>
          <w:rFonts w:ascii="Times New Roman" w:eastAsia="Times New Roman" w:hAnsi="Times New Roman" w:cs="Times New Roman"/>
          <w:sz w:val="28"/>
          <w:szCs w:val="28"/>
          <w:lang w:val="en-US"/>
        </w:rPr>
        <w:t xml:space="preserve"> cũng sẽ được ưu tiên trang bị tàu bay, tàu thủy phục vụ công tác theo Pháp lệnh Cảnh sát cơ động.</w:t>
      </w:r>
    </w:p>
    <w:p w:rsidR="00BC6551" w:rsidRDefault="009740D5" w:rsidP="00111893">
      <w:pPr>
        <w:spacing w:before="120" w:line="33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BC6551">
        <w:rPr>
          <w:rFonts w:ascii="Times New Roman" w:eastAsia="Times New Roman" w:hAnsi="Times New Roman" w:cs="Times New Roman"/>
          <w:sz w:val="28"/>
          <w:szCs w:val="28"/>
          <w:lang w:val="en-US"/>
        </w:rPr>
        <w:t>Các hoạt động qua lại biên giới phục vụ nhiệm vụ quốc phòng, an ninh như trên đòi hỏi có quy định đặc thù để tạo điều kiện thuận lợi nhất cho việc thực hiện nhiệm vụ, bảo đảm bí mật, nhanh chóng</w:t>
      </w:r>
      <w:r w:rsidR="008731B1">
        <w:rPr>
          <w:rFonts w:ascii="Times New Roman" w:eastAsia="Times New Roman" w:hAnsi="Times New Roman" w:cs="Times New Roman"/>
          <w:sz w:val="28"/>
          <w:szCs w:val="28"/>
          <w:lang w:val="en-US"/>
        </w:rPr>
        <w:t xml:space="preserve">, quản lý chặt chẽ việc xuất nhập cảnh của người đi trên phương tiện quốc phòng, an ninh để thực hiện nhiệm vụ quốc phòng, an ninh. </w:t>
      </w:r>
    </w:p>
    <w:p w:rsidR="00AF2E08" w:rsidRDefault="009740D5" w:rsidP="00111893">
      <w:pPr>
        <w:spacing w:before="120" w:line="33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087503">
        <w:rPr>
          <w:rFonts w:ascii="Times New Roman" w:eastAsia="Times New Roman" w:hAnsi="Times New Roman" w:cs="Times New Roman"/>
          <w:sz w:val="28"/>
          <w:szCs w:val="28"/>
          <w:lang w:val="en-US"/>
        </w:rPr>
        <w:t>Trước khi Luật xuất cảnh, nhập cảnh của công dân Việt Nam ra đời, chưa có văn bản quy phạm pháp luật</w:t>
      </w:r>
      <w:r w:rsidR="00BC6551">
        <w:rPr>
          <w:rFonts w:ascii="Times New Roman" w:eastAsia="Times New Roman" w:hAnsi="Times New Roman" w:cs="Times New Roman"/>
          <w:sz w:val="28"/>
          <w:szCs w:val="28"/>
          <w:lang w:val="en-US"/>
        </w:rPr>
        <w:t xml:space="preserve"> quy định cụ thể về </w:t>
      </w:r>
      <w:r w:rsidR="00AF2E08">
        <w:rPr>
          <w:rFonts w:ascii="Times New Roman" w:eastAsia="Times New Roman" w:hAnsi="Times New Roman" w:cs="Times New Roman"/>
          <w:sz w:val="28"/>
          <w:szCs w:val="28"/>
          <w:lang w:val="en-US"/>
        </w:rPr>
        <w:t>kiểm soát xuất nhập cảnh đối với người đi trên phương tiện quốc phòng, an ninh ra, vào lãnh thổ Việt Nam để thực hiện nhiệm vụ quốc phòng, an ninh.</w:t>
      </w:r>
    </w:p>
    <w:p w:rsidR="00A313DE" w:rsidRDefault="00A313DE" w:rsidP="00111893">
      <w:pPr>
        <w:spacing w:before="120" w:line="33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 Xuất phát từ yêu cầu thống nhất, đồng bộ của hệ thống pháp luật về xuất nhập cảnh, đòi hỏi các hoạt động qua lại biên giới quốc gia đều phải làm các thủ tục xuất nhập cảnh theo quy định của pháp luật.</w:t>
      </w:r>
    </w:p>
    <w:p w:rsidR="00087503" w:rsidRPr="004B35B0" w:rsidRDefault="00087503" w:rsidP="00111893">
      <w:pPr>
        <w:spacing w:before="120" w:line="330" w:lineRule="exact"/>
        <w:ind w:firstLine="720"/>
        <w:jc w:val="both"/>
        <w:rPr>
          <w:rFonts w:ascii="Times New Roman" w:eastAsia="Times New Roman" w:hAnsi="Times New Roman" w:cs="Times New Roman"/>
          <w:sz w:val="28"/>
          <w:szCs w:val="28"/>
        </w:rPr>
      </w:pPr>
      <w:r w:rsidRPr="004B35B0">
        <w:rPr>
          <w:rFonts w:ascii="Times New Roman" w:eastAsia="Times New Roman" w:hAnsi="Times New Roman" w:cs="Times New Roman"/>
          <w:sz w:val="28"/>
          <w:szCs w:val="28"/>
        </w:rPr>
        <w:t xml:space="preserve">Từ những vấn đề nêu trên, Bộ Công an thấy việc xây dựng </w:t>
      </w:r>
      <w:r w:rsidR="00A313DE">
        <w:rPr>
          <w:rFonts w:ascii="Times New Roman" w:eastAsia="Times New Roman" w:hAnsi="Times New Roman" w:cs="Times New Roman"/>
          <w:sz w:val="28"/>
          <w:szCs w:val="28"/>
          <w:lang w:val="en-US"/>
        </w:rPr>
        <w:t xml:space="preserve">Nghị định của Chính phủ quy định chi tiết việc kiểm soát </w:t>
      </w:r>
      <w:r w:rsidR="00A313DE" w:rsidRPr="00087503">
        <w:rPr>
          <w:rFonts w:ascii="Times New Roman" w:eastAsia="Times New Roman" w:hAnsi="Times New Roman" w:cs="Times New Roman"/>
          <w:sz w:val="28"/>
          <w:szCs w:val="28"/>
          <w:lang w:val="en-US"/>
        </w:rPr>
        <w:t xml:space="preserve">xuất nhập cảnh đối với người đi trên phương </w:t>
      </w:r>
      <w:r w:rsidR="00E01D91">
        <w:rPr>
          <w:rFonts w:ascii="Times New Roman" w:eastAsia="Times New Roman" w:hAnsi="Times New Roman" w:cs="Times New Roman"/>
          <w:sz w:val="28"/>
          <w:szCs w:val="28"/>
          <w:lang w:val="en-US"/>
        </w:rPr>
        <w:t>tiện quốc phòng, an ninh ra, vào</w:t>
      </w:r>
      <w:r w:rsidR="00A313DE" w:rsidRPr="00087503">
        <w:rPr>
          <w:rFonts w:ascii="Times New Roman" w:eastAsia="Times New Roman" w:hAnsi="Times New Roman" w:cs="Times New Roman"/>
          <w:sz w:val="28"/>
          <w:szCs w:val="28"/>
          <w:lang w:val="en-US"/>
        </w:rPr>
        <w:t xml:space="preserve"> lãnh thổ Việt Nam để thực hiện nhiệm vụ quốc phòng, an ninh</w:t>
      </w:r>
      <w:r w:rsidRPr="004B35B0">
        <w:rPr>
          <w:rFonts w:ascii="Times New Roman" w:eastAsia="Times New Roman" w:hAnsi="Times New Roman" w:cs="Times New Roman"/>
          <w:sz w:val="28"/>
          <w:szCs w:val="28"/>
        </w:rPr>
        <w:t xml:space="preserve"> là cần thiết.</w:t>
      </w:r>
    </w:p>
    <w:p w:rsidR="00087503" w:rsidRPr="004B35B0" w:rsidRDefault="00087503" w:rsidP="00111893">
      <w:pPr>
        <w:spacing w:before="120" w:line="330" w:lineRule="exact"/>
        <w:ind w:firstLine="720"/>
        <w:jc w:val="both"/>
        <w:rPr>
          <w:rFonts w:ascii="Times New Roman" w:eastAsia="Times New Roman" w:hAnsi="Times New Roman" w:cs="Times New Roman"/>
          <w:b/>
          <w:sz w:val="26"/>
          <w:szCs w:val="28"/>
        </w:rPr>
      </w:pPr>
      <w:r w:rsidRPr="004B35B0">
        <w:rPr>
          <w:rFonts w:ascii="Times New Roman" w:eastAsia="Times New Roman" w:hAnsi="Times New Roman" w:cs="Times New Roman"/>
          <w:b/>
          <w:sz w:val="26"/>
          <w:szCs w:val="28"/>
        </w:rPr>
        <w:t>II. MỤC ĐÍCH, QUAN ĐIỂM XÂY DỰNG VĂN BẢN</w:t>
      </w:r>
    </w:p>
    <w:p w:rsidR="00087503" w:rsidRPr="009250B0" w:rsidRDefault="00087503" w:rsidP="00111893">
      <w:pPr>
        <w:spacing w:before="120" w:line="330" w:lineRule="exact"/>
        <w:ind w:firstLine="720"/>
        <w:jc w:val="both"/>
        <w:rPr>
          <w:rFonts w:ascii="Times New Roman" w:eastAsia="Times New Roman" w:hAnsi="Times New Roman" w:cs="Times New Roman"/>
          <w:b/>
          <w:sz w:val="28"/>
          <w:szCs w:val="28"/>
          <w:lang w:val="en-US"/>
        </w:rPr>
      </w:pPr>
      <w:r w:rsidRPr="004B35B0">
        <w:rPr>
          <w:rFonts w:ascii="Times New Roman" w:eastAsia="Times New Roman" w:hAnsi="Times New Roman" w:cs="Times New Roman"/>
          <w:b/>
          <w:sz w:val="28"/>
          <w:szCs w:val="28"/>
        </w:rPr>
        <w:t xml:space="preserve">1. </w:t>
      </w:r>
      <w:r w:rsidR="009250B0">
        <w:rPr>
          <w:rFonts w:ascii="Times New Roman" w:eastAsia="Times New Roman" w:hAnsi="Times New Roman" w:cs="Times New Roman"/>
          <w:b/>
          <w:sz w:val="28"/>
          <w:szCs w:val="28"/>
        </w:rPr>
        <w:t xml:space="preserve">Mục đích xây dựng </w:t>
      </w:r>
      <w:r w:rsidR="009250B0">
        <w:rPr>
          <w:rFonts w:ascii="Times New Roman" w:eastAsia="Times New Roman" w:hAnsi="Times New Roman" w:cs="Times New Roman"/>
          <w:b/>
          <w:sz w:val="28"/>
          <w:szCs w:val="28"/>
          <w:lang w:val="en-US"/>
        </w:rPr>
        <w:t>Nghị định</w:t>
      </w:r>
    </w:p>
    <w:p w:rsidR="00087503" w:rsidRPr="004B35B0" w:rsidRDefault="00087503" w:rsidP="00111893">
      <w:pPr>
        <w:spacing w:before="120" w:line="330" w:lineRule="exact"/>
        <w:ind w:firstLine="720"/>
        <w:jc w:val="both"/>
        <w:rPr>
          <w:rFonts w:ascii="Times New Roman" w:eastAsia="Times New Roman" w:hAnsi="Times New Roman" w:cs="Times New Roman"/>
          <w:sz w:val="28"/>
          <w:szCs w:val="28"/>
        </w:rPr>
      </w:pPr>
      <w:r w:rsidRPr="004B35B0">
        <w:rPr>
          <w:rFonts w:ascii="Times New Roman" w:eastAsia="Times New Roman" w:hAnsi="Times New Roman" w:cs="Times New Roman"/>
          <w:sz w:val="28"/>
          <w:szCs w:val="28"/>
        </w:rPr>
        <w:t xml:space="preserve">- Thể chế hóa đường lối, chính sách của Đảng và Nhà nước về tăng cường hội nhập quốc tế và mở rộng giao lưu, hợp tác quốc tế, đơn giản hóa thủ tục hành chính trong công tác quản lý nhà nước về xuất cảnh, nhập cảnh; </w:t>
      </w:r>
    </w:p>
    <w:p w:rsidR="00087503" w:rsidRPr="004B35B0" w:rsidRDefault="00087503" w:rsidP="00111893">
      <w:pPr>
        <w:spacing w:before="120" w:line="330" w:lineRule="exact"/>
        <w:ind w:firstLine="720"/>
        <w:jc w:val="both"/>
        <w:rPr>
          <w:rFonts w:ascii="Times New Roman" w:eastAsia="Times New Roman" w:hAnsi="Times New Roman" w:cs="Times New Roman"/>
          <w:sz w:val="28"/>
          <w:szCs w:val="28"/>
        </w:rPr>
      </w:pPr>
      <w:r w:rsidRPr="004B35B0">
        <w:rPr>
          <w:rFonts w:ascii="Times New Roman" w:eastAsia="Times New Roman" w:hAnsi="Times New Roman" w:cs="Times New Roman"/>
          <w:sz w:val="28"/>
          <w:szCs w:val="28"/>
        </w:rPr>
        <w:t xml:space="preserve">- Hoàn thiện pháp luật về xuất cảnh, nhập cảnh </w:t>
      </w:r>
      <w:r w:rsidR="005E62E2">
        <w:rPr>
          <w:rFonts w:ascii="Times New Roman" w:eastAsia="Times New Roman" w:hAnsi="Times New Roman" w:cs="Times New Roman"/>
          <w:sz w:val="28"/>
          <w:szCs w:val="28"/>
          <w:lang w:val="en-US"/>
        </w:rPr>
        <w:t>trong lĩnh vực quốc phòng, an ninh, đáp ứng yêu cầu hội nhập quốc tế</w:t>
      </w:r>
      <w:r w:rsidRPr="004B35B0">
        <w:rPr>
          <w:rFonts w:ascii="Times New Roman" w:eastAsia="Times New Roman" w:hAnsi="Times New Roman" w:cs="Times New Roman"/>
          <w:sz w:val="28"/>
          <w:szCs w:val="28"/>
        </w:rPr>
        <w:t>, phù hợp với các Điều ước quốc tế mà Việt Nam là thành viên.</w:t>
      </w:r>
    </w:p>
    <w:p w:rsidR="00087503" w:rsidRPr="009250B0" w:rsidRDefault="00087503" w:rsidP="00111893">
      <w:pPr>
        <w:spacing w:before="120" w:line="330" w:lineRule="exact"/>
        <w:ind w:firstLine="720"/>
        <w:jc w:val="both"/>
        <w:rPr>
          <w:rFonts w:ascii="Times New Roman" w:eastAsia="Times New Roman" w:hAnsi="Times New Roman" w:cs="Times New Roman"/>
          <w:sz w:val="28"/>
          <w:szCs w:val="28"/>
          <w:lang w:val="en-US"/>
        </w:rPr>
      </w:pPr>
      <w:r w:rsidRPr="004B35B0">
        <w:rPr>
          <w:rFonts w:ascii="Times New Roman" w:eastAsia="Times New Roman" w:hAnsi="Times New Roman" w:cs="Times New Roman"/>
          <w:b/>
          <w:sz w:val="28"/>
          <w:szCs w:val="28"/>
        </w:rPr>
        <w:t xml:space="preserve"> 2. </w:t>
      </w:r>
      <w:r w:rsidRPr="00685013">
        <w:rPr>
          <w:rFonts w:ascii="Times New Roman" w:eastAsia="Times New Roman" w:hAnsi="Times New Roman" w:cs="Times New Roman"/>
          <w:b/>
          <w:sz w:val="28"/>
          <w:szCs w:val="28"/>
        </w:rPr>
        <w:t xml:space="preserve">Quan điểm chỉ đạo xây dựng </w:t>
      </w:r>
      <w:r w:rsidR="009250B0">
        <w:rPr>
          <w:rFonts w:ascii="Times New Roman" w:eastAsia="Times New Roman" w:hAnsi="Times New Roman" w:cs="Times New Roman"/>
          <w:b/>
          <w:sz w:val="28"/>
          <w:szCs w:val="28"/>
          <w:lang w:val="en-US"/>
        </w:rPr>
        <w:t>Nghị định</w:t>
      </w:r>
    </w:p>
    <w:p w:rsidR="00087503" w:rsidRPr="009E30DF" w:rsidRDefault="00087503" w:rsidP="00D65561">
      <w:pPr>
        <w:spacing w:before="120" w:line="340" w:lineRule="exact"/>
        <w:ind w:firstLine="720"/>
        <w:jc w:val="both"/>
        <w:rPr>
          <w:rFonts w:ascii="Times New Roman" w:eastAsia="Times New Roman" w:hAnsi="Times New Roman" w:cs="Times New Roman"/>
          <w:spacing w:val="2"/>
          <w:sz w:val="28"/>
          <w:szCs w:val="28"/>
        </w:rPr>
      </w:pPr>
      <w:r w:rsidRPr="009E30DF">
        <w:rPr>
          <w:rFonts w:ascii="Times New Roman" w:eastAsia="Times New Roman" w:hAnsi="Times New Roman" w:cs="Times New Roman"/>
          <w:spacing w:val="2"/>
          <w:sz w:val="28"/>
          <w:szCs w:val="28"/>
        </w:rPr>
        <w:t xml:space="preserve">- Đảm bảo sự lãnh đạo tuyệt đối của Đảng, sự điều hành của Chính phủ và công tác quản lý nhà nước của Bộ Công an đối với việc xuất cảnh, nhập cảnh của </w:t>
      </w:r>
      <w:r w:rsidR="00D071D2" w:rsidRPr="009E30DF">
        <w:rPr>
          <w:rFonts w:ascii="Times New Roman" w:eastAsia="Times New Roman" w:hAnsi="Times New Roman" w:cs="Times New Roman"/>
          <w:spacing w:val="2"/>
          <w:sz w:val="28"/>
          <w:szCs w:val="28"/>
          <w:lang w:val="en-US"/>
        </w:rPr>
        <w:t>người đi trên phương</w:t>
      </w:r>
      <w:r w:rsidR="00E01D91" w:rsidRPr="009E30DF">
        <w:rPr>
          <w:rFonts w:ascii="Times New Roman" w:eastAsia="Times New Roman" w:hAnsi="Times New Roman" w:cs="Times New Roman"/>
          <w:spacing w:val="2"/>
          <w:sz w:val="28"/>
          <w:szCs w:val="28"/>
          <w:lang w:val="en-US"/>
        </w:rPr>
        <w:t xml:space="preserve"> tiện quốc phòng, an ninh ra, vào</w:t>
      </w:r>
      <w:r w:rsidR="00D071D2" w:rsidRPr="009E30DF">
        <w:rPr>
          <w:rFonts w:ascii="Times New Roman" w:eastAsia="Times New Roman" w:hAnsi="Times New Roman" w:cs="Times New Roman"/>
          <w:spacing w:val="2"/>
          <w:sz w:val="28"/>
          <w:szCs w:val="28"/>
          <w:lang w:val="en-US"/>
        </w:rPr>
        <w:t xml:space="preserve"> lãnh thổ Việt Nam</w:t>
      </w:r>
      <w:r w:rsidRPr="009E30DF">
        <w:rPr>
          <w:rFonts w:ascii="Times New Roman" w:eastAsia="Times New Roman" w:hAnsi="Times New Roman" w:cs="Times New Roman"/>
          <w:spacing w:val="2"/>
          <w:sz w:val="28"/>
          <w:szCs w:val="28"/>
        </w:rPr>
        <w:t>;</w:t>
      </w:r>
    </w:p>
    <w:p w:rsidR="00087503" w:rsidRPr="004B35B0" w:rsidRDefault="00087503" w:rsidP="00D65561">
      <w:pPr>
        <w:spacing w:before="120" w:line="340" w:lineRule="exact"/>
        <w:ind w:firstLine="720"/>
        <w:jc w:val="both"/>
        <w:rPr>
          <w:rFonts w:ascii="Times New Roman" w:eastAsia="Times New Roman" w:hAnsi="Times New Roman" w:cs="Times New Roman"/>
          <w:sz w:val="28"/>
          <w:szCs w:val="28"/>
        </w:rPr>
      </w:pPr>
      <w:r w:rsidRPr="004B35B0">
        <w:rPr>
          <w:rFonts w:ascii="Times New Roman" w:eastAsia="Times New Roman" w:hAnsi="Times New Roman" w:cs="Times New Roman"/>
          <w:sz w:val="28"/>
          <w:szCs w:val="28"/>
        </w:rPr>
        <w:t xml:space="preserve">- Phù hợp với xu thế hội nhập, toàn cầu hóa nhưng vẫn đảm bảo </w:t>
      </w:r>
      <w:r w:rsidRPr="004B35B0">
        <w:rPr>
          <w:rFonts w:ascii="Times New Roman" w:eastAsia="Times New Roman" w:hAnsi="Times New Roman" w:cs="Times New Roman"/>
          <w:sz w:val="28"/>
          <w:szCs w:val="28"/>
        </w:rPr>
        <w:lastRenderedPageBreak/>
        <w:t>nguyên tắc độc lập chủ quyền, nâng cao vị thế của Việt Nam trên trường quốc tế</w:t>
      </w:r>
      <w:r w:rsidR="00D071D2">
        <w:rPr>
          <w:rFonts w:ascii="Times New Roman" w:eastAsia="Times New Roman" w:hAnsi="Times New Roman" w:cs="Times New Roman"/>
          <w:sz w:val="28"/>
          <w:szCs w:val="28"/>
          <w:lang w:val="en-US"/>
        </w:rPr>
        <w:t>, nhanh chóng, kịp thời, đơn giản hóa thủ tục hành chính</w:t>
      </w:r>
      <w:r w:rsidRPr="004B35B0">
        <w:rPr>
          <w:rFonts w:ascii="Times New Roman" w:eastAsia="Times New Roman" w:hAnsi="Times New Roman" w:cs="Times New Roman"/>
          <w:sz w:val="28"/>
          <w:szCs w:val="28"/>
        </w:rPr>
        <w:t>;</w:t>
      </w:r>
    </w:p>
    <w:p w:rsidR="00087503" w:rsidRPr="009E30DF" w:rsidRDefault="00087503" w:rsidP="00D65561">
      <w:pPr>
        <w:spacing w:before="120" w:line="340" w:lineRule="exact"/>
        <w:ind w:firstLine="720"/>
        <w:jc w:val="both"/>
        <w:rPr>
          <w:rFonts w:ascii="Times New Roman" w:eastAsia="Times New Roman" w:hAnsi="Times New Roman" w:cs="Times New Roman"/>
          <w:spacing w:val="-2"/>
          <w:sz w:val="28"/>
          <w:szCs w:val="28"/>
          <w:lang w:val="en-US"/>
        </w:rPr>
      </w:pPr>
      <w:r w:rsidRPr="004B35B0">
        <w:rPr>
          <w:rFonts w:ascii="Times New Roman" w:eastAsia="Times New Roman" w:hAnsi="Times New Roman" w:cs="Times New Roman"/>
          <w:spacing w:val="-2"/>
          <w:sz w:val="28"/>
          <w:szCs w:val="28"/>
        </w:rPr>
        <w:t>- Giữ vững an ninh chính trị và trật tự an toàn xã hội nhằm thực hiện chiến lược bảo đảm an ninh quốc gia, giữ vững độc lập, chủ</w:t>
      </w:r>
      <w:r w:rsidR="009E30DF">
        <w:rPr>
          <w:rFonts w:ascii="Times New Roman" w:eastAsia="Times New Roman" w:hAnsi="Times New Roman" w:cs="Times New Roman"/>
          <w:spacing w:val="-2"/>
          <w:sz w:val="28"/>
          <w:szCs w:val="28"/>
        </w:rPr>
        <w:t xml:space="preserve"> quyền và toàn vẹn lãnh thổ</w:t>
      </w:r>
      <w:r w:rsidR="009E30DF">
        <w:rPr>
          <w:rFonts w:ascii="Times New Roman" w:eastAsia="Times New Roman" w:hAnsi="Times New Roman" w:cs="Times New Roman"/>
          <w:spacing w:val="-2"/>
          <w:sz w:val="28"/>
          <w:szCs w:val="28"/>
          <w:lang w:val="en-US"/>
        </w:rPr>
        <w:t>.</w:t>
      </w:r>
    </w:p>
    <w:p w:rsidR="00087503" w:rsidRPr="00541F10" w:rsidRDefault="00087503" w:rsidP="00087503">
      <w:pPr>
        <w:spacing w:before="100" w:after="100" w:line="320" w:lineRule="exact"/>
        <w:ind w:firstLine="720"/>
        <w:jc w:val="both"/>
        <w:rPr>
          <w:rFonts w:ascii="Times New Roman" w:eastAsia="Times New Roman" w:hAnsi="Times New Roman" w:cs="Times New Roman"/>
          <w:b/>
          <w:spacing w:val="-6"/>
          <w:sz w:val="28"/>
          <w:szCs w:val="28"/>
          <w:lang w:val="en-US"/>
        </w:rPr>
      </w:pPr>
      <w:r w:rsidRPr="00541F10">
        <w:rPr>
          <w:rFonts w:ascii="Times New Roman" w:eastAsia="Times New Roman" w:hAnsi="Times New Roman" w:cs="Times New Roman"/>
          <w:b/>
          <w:spacing w:val="-6"/>
          <w:sz w:val="28"/>
          <w:szCs w:val="28"/>
        </w:rPr>
        <w:t xml:space="preserve">III. </w:t>
      </w:r>
      <w:r w:rsidR="00541F10">
        <w:rPr>
          <w:rFonts w:ascii="Times New Roman" w:eastAsia="Times New Roman" w:hAnsi="Times New Roman" w:cs="Times New Roman"/>
          <w:b/>
          <w:spacing w:val="-6"/>
          <w:sz w:val="28"/>
          <w:szCs w:val="28"/>
          <w:lang w:val="en-US"/>
        </w:rPr>
        <w:t>QUÁ</w:t>
      </w:r>
      <w:r w:rsidR="00EE49DC" w:rsidRPr="00541F10">
        <w:rPr>
          <w:rFonts w:ascii="Times New Roman" w:eastAsia="Times New Roman" w:hAnsi="Times New Roman" w:cs="Times New Roman"/>
          <w:b/>
          <w:spacing w:val="-6"/>
          <w:sz w:val="28"/>
          <w:szCs w:val="28"/>
          <w:lang w:val="en-US"/>
        </w:rPr>
        <w:t xml:space="preserve"> TRÌNH XÂY DỰNG</w:t>
      </w:r>
      <w:r w:rsidR="001C1882">
        <w:rPr>
          <w:rFonts w:ascii="Times New Roman" w:eastAsia="Times New Roman" w:hAnsi="Times New Roman" w:cs="Times New Roman"/>
          <w:b/>
          <w:spacing w:val="-6"/>
          <w:sz w:val="28"/>
          <w:szCs w:val="28"/>
          <w:lang w:val="en-US"/>
        </w:rPr>
        <w:t xml:space="preserve"> DỰ THẢO NGHỊ ĐỊNH</w:t>
      </w:r>
    </w:p>
    <w:p w:rsidR="00D7227B" w:rsidRPr="00B6418B" w:rsidRDefault="00D7227B" w:rsidP="00D65561">
      <w:pPr>
        <w:spacing w:before="120" w:line="340" w:lineRule="exact"/>
        <w:ind w:firstLine="720"/>
        <w:jc w:val="both"/>
        <w:rPr>
          <w:rFonts w:ascii="Times New Roman" w:eastAsia="Times New Roman" w:hAnsi="Times New Roman" w:cs="Times New Roman"/>
          <w:sz w:val="28"/>
          <w:szCs w:val="28"/>
          <w:lang w:val="en-US"/>
        </w:rPr>
      </w:pPr>
      <w:r w:rsidRPr="00B6418B">
        <w:rPr>
          <w:rFonts w:ascii="Times New Roman" w:eastAsia="Times New Roman" w:hAnsi="Times New Roman" w:cs="Times New Roman"/>
          <w:sz w:val="28"/>
          <w:szCs w:val="28"/>
          <w:lang w:val="en-US"/>
        </w:rPr>
        <w:t xml:space="preserve">- Ngày 06/01/2020, Thủ tướng Chính phủ ban hành Quyết định số 24/QĐ-TTg ban hành danh mục và phân công cơ quan chủ trì soạn thảo văn bản quy định chi tiết các luật, bộ luật, nghị quyết được Quốc hội khóa XIV thông qua tại Kỳ họp thứ 8. Quyết định giao Bộ Công an xây dựng Nghị định quy định về kiểm soát </w:t>
      </w:r>
      <w:r w:rsidR="006A007E" w:rsidRPr="00B6418B">
        <w:rPr>
          <w:rFonts w:ascii="Times New Roman" w:eastAsia="Times New Roman" w:hAnsi="Times New Roman" w:cs="Times New Roman"/>
          <w:sz w:val="28"/>
          <w:szCs w:val="28"/>
          <w:lang w:val="en-US"/>
        </w:rPr>
        <w:t>xuất nhập cảnh đối với người đi trên phương tiện quốc phòng, an ninh để ra, vào lãnh thổ Việt Nam thực hiện nhiệm vụ quốc phòng, an ninh theo quy định tại Khoản 3 Điều 35 Luật Xuất cảnh, nhập cảnh của công dân Việt Nam.</w:t>
      </w:r>
      <w:r w:rsidR="00813427" w:rsidRPr="00B6418B">
        <w:rPr>
          <w:rFonts w:ascii="Times New Roman" w:eastAsia="Times New Roman" w:hAnsi="Times New Roman" w:cs="Times New Roman"/>
          <w:sz w:val="28"/>
          <w:szCs w:val="28"/>
          <w:lang w:val="en-US"/>
        </w:rPr>
        <w:t xml:space="preserve"> Nghị định được thực hiện theo thủ tục rút gọn.</w:t>
      </w:r>
    </w:p>
    <w:p w:rsidR="00E2680B" w:rsidRPr="00B6418B" w:rsidRDefault="00E2680B" w:rsidP="00D65561">
      <w:pPr>
        <w:spacing w:before="120" w:line="340" w:lineRule="exact"/>
        <w:ind w:firstLine="720"/>
        <w:jc w:val="both"/>
        <w:rPr>
          <w:rFonts w:ascii="Times New Roman" w:eastAsia="Times New Roman" w:hAnsi="Times New Roman" w:cs="Times New Roman"/>
          <w:sz w:val="28"/>
          <w:szCs w:val="28"/>
          <w:lang w:val="en-US"/>
        </w:rPr>
      </w:pPr>
      <w:r w:rsidRPr="00B6418B">
        <w:rPr>
          <w:rFonts w:ascii="Times New Roman" w:eastAsia="Times New Roman" w:hAnsi="Times New Roman" w:cs="Times New Roman"/>
          <w:sz w:val="28"/>
          <w:szCs w:val="28"/>
          <w:lang w:val="en-US"/>
        </w:rPr>
        <w:t xml:space="preserve">- Ngày …, Bộ Công an đã </w:t>
      </w:r>
      <w:r w:rsidR="006A007E" w:rsidRPr="00B6418B">
        <w:rPr>
          <w:rFonts w:ascii="Times New Roman" w:eastAsia="Times New Roman" w:hAnsi="Times New Roman" w:cs="Times New Roman"/>
          <w:sz w:val="28"/>
          <w:szCs w:val="28"/>
          <w:lang w:val="en-US"/>
        </w:rPr>
        <w:t>ban hành K</w:t>
      </w:r>
      <w:r w:rsidRPr="00B6418B">
        <w:rPr>
          <w:rFonts w:ascii="Times New Roman" w:eastAsia="Times New Roman" w:hAnsi="Times New Roman" w:cs="Times New Roman"/>
          <w:sz w:val="28"/>
          <w:szCs w:val="28"/>
          <w:lang w:val="en-US"/>
        </w:rPr>
        <w:t>ế hoạch số …..</w:t>
      </w:r>
      <w:r w:rsidR="006A007E" w:rsidRPr="00B6418B">
        <w:rPr>
          <w:rFonts w:ascii="Times New Roman" w:eastAsia="Times New Roman" w:hAnsi="Times New Roman" w:cs="Times New Roman"/>
          <w:sz w:val="28"/>
          <w:szCs w:val="28"/>
          <w:lang w:val="en-US"/>
        </w:rPr>
        <w:t xml:space="preserve"> ngày .....</w:t>
      </w:r>
      <w:r w:rsidRPr="00B6418B">
        <w:rPr>
          <w:rFonts w:ascii="Times New Roman" w:eastAsia="Times New Roman" w:hAnsi="Times New Roman" w:cs="Times New Roman"/>
          <w:sz w:val="28"/>
          <w:szCs w:val="28"/>
          <w:lang w:val="en-US"/>
        </w:rPr>
        <w:t xml:space="preserve"> triển khai thực hiện Quyết định của Thủ tướng Chính phủ.</w:t>
      </w:r>
    </w:p>
    <w:p w:rsidR="00E2680B" w:rsidRPr="00B6418B" w:rsidRDefault="005F6ADE" w:rsidP="00D65561">
      <w:pPr>
        <w:spacing w:before="120" w:line="340" w:lineRule="exact"/>
        <w:ind w:firstLine="720"/>
        <w:jc w:val="both"/>
        <w:rPr>
          <w:rFonts w:ascii="Times New Roman" w:eastAsia="Times New Roman" w:hAnsi="Times New Roman" w:cs="Times New Roman"/>
          <w:sz w:val="28"/>
          <w:szCs w:val="28"/>
          <w:lang w:val="en-US"/>
        </w:rPr>
      </w:pPr>
      <w:r w:rsidRPr="00B6418B">
        <w:rPr>
          <w:rFonts w:ascii="Times New Roman" w:eastAsia="Times New Roman" w:hAnsi="Times New Roman" w:cs="Times New Roman"/>
          <w:sz w:val="28"/>
          <w:szCs w:val="28"/>
          <w:lang w:val="en-US"/>
        </w:rPr>
        <w:t xml:space="preserve">- Ngày </w:t>
      </w:r>
      <w:r w:rsidR="006A007E" w:rsidRPr="00B6418B">
        <w:rPr>
          <w:rFonts w:ascii="Times New Roman" w:eastAsia="Times New Roman" w:hAnsi="Times New Roman" w:cs="Times New Roman"/>
          <w:sz w:val="28"/>
          <w:szCs w:val="28"/>
          <w:lang w:val="en-US"/>
        </w:rPr>
        <w:t>18/02/2020, Bộ Công an</w:t>
      </w:r>
      <w:r w:rsidRPr="00B6418B">
        <w:rPr>
          <w:rFonts w:ascii="Times New Roman" w:eastAsia="Times New Roman" w:hAnsi="Times New Roman" w:cs="Times New Roman"/>
          <w:sz w:val="28"/>
          <w:szCs w:val="28"/>
          <w:lang w:val="en-US"/>
        </w:rPr>
        <w:t xml:space="preserve"> đã</w:t>
      </w:r>
      <w:r w:rsidR="006A007E" w:rsidRPr="00B6418B">
        <w:rPr>
          <w:rFonts w:ascii="Times New Roman" w:eastAsia="Times New Roman" w:hAnsi="Times New Roman" w:cs="Times New Roman"/>
          <w:sz w:val="28"/>
          <w:szCs w:val="28"/>
          <w:lang w:val="en-US"/>
        </w:rPr>
        <w:t xml:space="preserve"> hoàn thành</w:t>
      </w:r>
      <w:r w:rsidRPr="00B6418B">
        <w:rPr>
          <w:rFonts w:ascii="Times New Roman" w:eastAsia="Times New Roman" w:hAnsi="Times New Roman" w:cs="Times New Roman"/>
          <w:sz w:val="28"/>
          <w:szCs w:val="28"/>
          <w:lang w:val="en-US"/>
        </w:rPr>
        <w:t xml:space="preserve"> dự</w:t>
      </w:r>
      <w:r w:rsidR="00E2680B" w:rsidRPr="00B6418B">
        <w:rPr>
          <w:rFonts w:ascii="Times New Roman" w:eastAsia="Times New Roman" w:hAnsi="Times New Roman" w:cs="Times New Roman"/>
          <w:sz w:val="28"/>
          <w:szCs w:val="28"/>
          <w:lang w:val="en-US"/>
        </w:rPr>
        <w:t xml:space="preserve"> thảo Tờ trình,</w:t>
      </w:r>
      <w:r w:rsidR="006A007E" w:rsidRPr="00B6418B">
        <w:rPr>
          <w:rFonts w:ascii="Times New Roman" w:eastAsia="Times New Roman" w:hAnsi="Times New Roman" w:cs="Times New Roman"/>
          <w:sz w:val="28"/>
          <w:szCs w:val="28"/>
          <w:lang w:val="en-US"/>
        </w:rPr>
        <w:t xml:space="preserve"> dự thảo</w:t>
      </w:r>
      <w:r w:rsidR="00E2680B" w:rsidRPr="00B6418B">
        <w:rPr>
          <w:rFonts w:ascii="Times New Roman" w:eastAsia="Times New Roman" w:hAnsi="Times New Roman" w:cs="Times New Roman"/>
          <w:sz w:val="28"/>
          <w:szCs w:val="28"/>
          <w:lang w:val="en-US"/>
        </w:rPr>
        <w:t xml:space="preserve"> Nghị định và tổ chức lấy ý kiến của các</w:t>
      </w:r>
      <w:r w:rsidR="00813427" w:rsidRPr="00B6418B">
        <w:rPr>
          <w:rFonts w:ascii="Times New Roman" w:eastAsia="Times New Roman" w:hAnsi="Times New Roman" w:cs="Times New Roman"/>
          <w:sz w:val="28"/>
          <w:szCs w:val="28"/>
          <w:lang w:val="en-US"/>
        </w:rPr>
        <w:t xml:space="preserve"> Bộ Quốc phòng,</w:t>
      </w:r>
      <w:r w:rsidR="00E2680B" w:rsidRPr="00B6418B">
        <w:rPr>
          <w:rFonts w:ascii="Times New Roman" w:eastAsia="Times New Roman" w:hAnsi="Times New Roman" w:cs="Times New Roman"/>
          <w:sz w:val="28"/>
          <w:szCs w:val="28"/>
          <w:lang w:val="en-US"/>
        </w:rPr>
        <w:t xml:space="preserve"> </w:t>
      </w:r>
      <w:r w:rsidR="006A007E" w:rsidRPr="00B6418B">
        <w:rPr>
          <w:rFonts w:ascii="Times New Roman" w:eastAsia="Times New Roman" w:hAnsi="Times New Roman" w:cs="Times New Roman"/>
          <w:sz w:val="28"/>
          <w:szCs w:val="28"/>
          <w:lang w:val="en-US"/>
        </w:rPr>
        <w:t>Bộ Ngoại giao, Bộ Tư pháp, Bộ Giao thông vận tải</w:t>
      </w:r>
      <w:r w:rsidR="00813427" w:rsidRPr="00B6418B">
        <w:rPr>
          <w:rFonts w:ascii="Times New Roman" w:eastAsia="Times New Roman" w:hAnsi="Times New Roman" w:cs="Times New Roman"/>
          <w:sz w:val="28"/>
          <w:szCs w:val="28"/>
          <w:lang w:val="en-US"/>
        </w:rPr>
        <w:t>, Bộ Tài chính</w:t>
      </w:r>
      <w:r w:rsidR="00E2680B" w:rsidRPr="00B6418B">
        <w:rPr>
          <w:rFonts w:ascii="Times New Roman" w:eastAsia="Times New Roman" w:hAnsi="Times New Roman" w:cs="Times New Roman"/>
          <w:sz w:val="28"/>
          <w:szCs w:val="28"/>
          <w:lang w:val="en-US"/>
        </w:rPr>
        <w:t>.</w:t>
      </w:r>
    </w:p>
    <w:p w:rsidR="00E2680B" w:rsidRPr="00B6418B" w:rsidRDefault="00E2680B" w:rsidP="00D65561">
      <w:pPr>
        <w:spacing w:before="120" w:line="340" w:lineRule="exact"/>
        <w:ind w:firstLine="720"/>
        <w:jc w:val="both"/>
        <w:rPr>
          <w:rFonts w:ascii="Times New Roman" w:eastAsia="Times New Roman" w:hAnsi="Times New Roman" w:cs="Times New Roman"/>
          <w:spacing w:val="4"/>
          <w:sz w:val="28"/>
          <w:szCs w:val="28"/>
          <w:lang w:val="en-US"/>
        </w:rPr>
      </w:pPr>
      <w:r w:rsidRPr="00B6418B">
        <w:rPr>
          <w:rFonts w:ascii="Times New Roman" w:eastAsia="Times New Roman" w:hAnsi="Times New Roman" w:cs="Times New Roman"/>
          <w:spacing w:val="4"/>
          <w:sz w:val="28"/>
          <w:szCs w:val="28"/>
          <w:lang w:val="en-US"/>
        </w:rPr>
        <w:t>-</w:t>
      </w:r>
      <w:r w:rsidR="001B0F62">
        <w:rPr>
          <w:rFonts w:ascii="Times New Roman" w:eastAsia="Times New Roman" w:hAnsi="Times New Roman" w:cs="Times New Roman"/>
          <w:spacing w:val="4"/>
          <w:sz w:val="28"/>
          <w:szCs w:val="28"/>
          <w:lang w:val="en-US"/>
        </w:rPr>
        <w:t xml:space="preserve"> Ngày ...</w:t>
      </w:r>
      <w:bookmarkStart w:id="0" w:name="_GoBack"/>
      <w:bookmarkEnd w:id="0"/>
      <w:r w:rsidR="00813427" w:rsidRPr="00B6418B">
        <w:rPr>
          <w:rFonts w:ascii="Times New Roman" w:eastAsia="Times New Roman" w:hAnsi="Times New Roman" w:cs="Times New Roman"/>
          <w:spacing w:val="4"/>
          <w:sz w:val="28"/>
          <w:szCs w:val="28"/>
          <w:lang w:val="en-US"/>
        </w:rPr>
        <w:t xml:space="preserve"> Bộ Công an đã </w:t>
      </w:r>
      <w:r w:rsidRPr="00B6418B">
        <w:rPr>
          <w:rFonts w:ascii="Times New Roman" w:eastAsia="Times New Roman" w:hAnsi="Times New Roman" w:cs="Times New Roman"/>
          <w:spacing w:val="4"/>
          <w:sz w:val="28"/>
          <w:szCs w:val="28"/>
          <w:lang w:val="en-US"/>
        </w:rPr>
        <w:t>tổng hợp, giải trình, tiếp thu ý kiến; hoàn chỉnh hồ sơ dự thảo</w:t>
      </w:r>
      <w:r w:rsidR="00813427" w:rsidRPr="00B6418B">
        <w:rPr>
          <w:rFonts w:ascii="Times New Roman" w:eastAsia="Times New Roman" w:hAnsi="Times New Roman" w:cs="Times New Roman"/>
          <w:spacing w:val="4"/>
          <w:sz w:val="28"/>
          <w:szCs w:val="28"/>
          <w:lang w:val="en-US"/>
        </w:rPr>
        <w:t xml:space="preserve"> Tờ trình và dự thảo</w:t>
      </w:r>
      <w:r w:rsidRPr="00B6418B">
        <w:rPr>
          <w:rFonts w:ascii="Times New Roman" w:eastAsia="Times New Roman" w:hAnsi="Times New Roman" w:cs="Times New Roman"/>
          <w:spacing w:val="4"/>
          <w:sz w:val="28"/>
          <w:szCs w:val="28"/>
          <w:lang w:val="en-US"/>
        </w:rPr>
        <w:t xml:space="preserve"> Nghị định </w:t>
      </w:r>
      <w:r w:rsidR="00CF04C2">
        <w:rPr>
          <w:rFonts w:ascii="Times New Roman" w:eastAsia="Times New Roman" w:hAnsi="Times New Roman" w:cs="Times New Roman"/>
          <w:spacing w:val="4"/>
          <w:sz w:val="28"/>
          <w:szCs w:val="28"/>
          <w:lang w:val="en-US"/>
        </w:rPr>
        <w:t xml:space="preserve">để </w:t>
      </w:r>
      <w:r w:rsidRPr="00B6418B">
        <w:rPr>
          <w:rFonts w:ascii="Times New Roman" w:eastAsia="Times New Roman" w:hAnsi="Times New Roman" w:cs="Times New Roman"/>
          <w:spacing w:val="4"/>
          <w:sz w:val="28"/>
          <w:szCs w:val="28"/>
          <w:lang w:val="en-US"/>
        </w:rPr>
        <w:t>gửi Bộ Tư pháp thẩm định;</w:t>
      </w:r>
    </w:p>
    <w:p w:rsidR="00E2680B" w:rsidRPr="00B6418B" w:rsidRDefault="00E2680B" w:rsidP="00D65561">
      <w:pPr>
        <w:spacing w:before="120" w:line="340" w:lineRule="exact"/>
        <w:ind w:firstLine="720"/>
        <w:jc w:val="both"/>
        <w:rPr>
          <w:rFonts w:ascii="Times New Roman" w:eastAsia="Times New Roman" w:hAnsi="Times New Roman" w:cs="Times New Roman"/>
          <w:sz w:val="28"/>
          <w:szCs w:val="28"/>
          <w:lang w:val="en-US"/>
        </w:rPr>
      </w:pPr>
      <w:r w:rsidRPr="00B6418B">
        <w:rPr>
          <w:rFonts w:ascii="Times New Roman" w:eastAsia="Times New Roman" w:hAnsi="Times New Roman" w:cs="Times New Roman"/>
          <w:sz w:val="28"/>
          <w:szCs w:val="28"/>
          <w:lang w:val="en-US"/>
        </w:rPr>
        <w:t>- Ngày…</w:t>
      </w:r>
      <w:r w:rsidR="00813427" w:rsidRPr="00B6418B">
        <w:rPr>
          <w:rFonts w:ascii="Times New Roman" w:eastAsia="Times New Roman" w:hAnsi="Times New Roman" w:cs="Times New Roman"/>
          <w:sz w:val="28"/>
          <w:szCs w:val="28"/>
          <w:lang w:val="en-US"/>
        </w:rPr>
        <w:t>.....</w:t>
      </w:r>
      <w:r w:rsidRPr="00B6418B">
        <w:rPr>
          <w:rFonts w:ascii="Times New Roman" w:eastAsia="Times New Roman" w:hAnsi="Times New Roman" w:cs="Times New Roman"/>
          <w:sz w:val="28"/>
          <w:szCs w:val="28"/>
          <w:lang w:val="en-US"/>
        </w:rPr>
        <w:t>, Bộ Tư pháp đã tổ chức hội đồng thẩm định; báo cáo thẩm định số…..; Bộ Công an đã giải trình, tiếp thu ý kiến hội đồng thẩm định;</w:t>
      </w:r>
      <w:r w:rsidR="00541F10" w:rsidRPr="00B6418B">
        <w:rPr>
          <w:rFonts w:ascii="Times New Roman" w:eastAsia="Times New Roman" w:hAnsi="Times New Roman" w:cs="Times New Roman"/>
          <w:sz w:val="28"/>
          <w:szCs w:val="28"/>
          <w:lang w:val="en-US"/>
        </w:rPr>
        <w:t xml:space="preserve"> chỉnh lý hồ sơ dự thảo Nghị định gửi Văn phòng Chính phủ.</w:t>
      </w:r>
    </w:p>
    <w:p w:rsidR="00541F10" w:rsidRPr="00B6418B" w:rsidRDefault="00541F10" w:rsidP="00D65561">
      <w:pPr>
        <w:spacing w:before="120" w:line="340" w:lineRule="exact"/>
        <w:ind w:firstLine="720"/>
        <w:jc w:val="both"/>
        <w:rPr>
          <w:rFonts w:ascii="Times New Roman" w:eastAsia="Times New Roman" w:hAnsi="Times New Roman" w:cs="Times New Roman"/>
          <w:sz w:val="28"/>
          <w:szCs w:val="28"/>
          <w:lang w:val="en-US"/>
        </w:rPr>
      </w:pPr>
      <w:r w:rsidRPr="00B6418B">
        <w:rPr>
          <w:rFonts w:ascii="Times New Roman" w:eastAsia="Times New Roman" w:hAnsi="Times New Roman" w:cs="Times New Roman"/>
          <w:sz w:val="28"/>
          <w:szCs w:val="28"/>
          <w:lang w:val="en-US"/>
        </w:rPr>
        <w:t>- Ngày…</w:t>
      </w:r>
      <w:r w:rsidR="00813427" w:rsidRPr="00B6418B">
        <w:rPr>
          <w:rFonts w:ascii="Times New Roman" w:eastAsia="Times New Roman" w:hAnsi="Times New Roman" w:cs="Times New Roman"/>
          <w:sz w:val="28"/>
          <w:szCs w:val="28"/>
          <w:lang w:val="en-US"/>
        </w:rPr>
        <w:t>..</w:t>
      </w:r>
      <w:r w:rsidRPr="00B6418B">
        <w:rPr>
          <w:rFonts w:ascii="Times New Roman" w:eastAsia="Times New Roman" w:hAnsi="Times New Roman" w:cs="Times New Roman"/>
          <w:sz w:val="28"/>
          <w:szCs w:val="28"/>
          <w:lang w:val="en-US"/>
        </w:rPr>
        <w:t>., đã tiếp thu ý kiến các thành viên Chính phủ.</w:t>
      </w:r>
    </w:p>
    <w:p w:rsidR="00EE49DC" w:rsidRPr="00EE49DC" w:rsidRDefault="00EE49DC" w:rsidP="00D65561">
      <w:pPr>
        <w:spacing w:before="120" w:line="340" w:lineRule="exact"/>
        <w:ind w:firstLine="720"/>
        <w:jc w:val="both"/>
        <w:rPr>
          <w:rFonts w:ascii="Times New Roman" w:eastAsia="Times New Roman" w:hAnsi="Times New Roman" w:cs="Times New Roman"/>
          <w:b/>
          <w:spacing w:val="-6"/>
          <w:sz w:val="28"/>
          <w:szCs w:val="28"/>
          <w:lang w:val="en-US"/>
        </w:rPr>
      </w:pPr>
      <w:r w:rsidRPr="00EE49DC">
        <w:rPr>
          <w:rFonts w:ascii="Times New Roman" w:eastAsia="Times New Roman" w:hAnsi="Times New Roman" w:cs="Times New Roman"/>
          <w:b/>
          <w:spacing w:val="-6"/>
          <w:sz w:val="28"/>
          <w:szCs w:val="28"/>
          <w:lang w:val="en-US"/>
        </w:rPr>
        <w:t>IV. BỐ CỤC VÀ NỘI DUNG CHÍNH</w:t>
      </w:r>
    </w:p>
    <w:p w:rsidR="00BC253F" w:rsidRPr="00BC253F" w:rsidRDefault="00BC253F" w:rsidP="00D65561">
      <w:pPr>
        <w:spacing w:before="120" w:line="340" w:lineRule="exact"/>
        <w:ind w:firstLine="720"/>
        <w:jc w:val="both"/>
        <w:rPr>
          <w:rFonts w:ascii="Times New Roman" w:eastAsia="Times New Roman" w:hAnsi="Times New Roman" w:cs="Times New Roman"/>
          <w:b/>
          <w:spacing w:val="-6"/>
          <w:sz w:val="28"/>
          <w:szCs w:val="28"/>
          <w:lang w:val="en-US"/>
        </w:rPr>
      </w:pPr>
      <w:r w:rsidRPr="00BC253F">
        <w:rPr>
          <w:rFonts w:ascii="Times New Roman" w:eastAsia="Times New Roman" w:hAnsi="Times New Roman" w:cs="Times New Roman"/>
          <w:b/>
          <w:spacing w:val="-6"/>
          <w:sz w:val="28"/>
          <w:szCs w:val="28"/>
          <w:lang w:val="en-US"/>
        </w:rPr>
        <w:t>1. Về bố cục</w:t>
      </w:r>
    </w:p>
    <w:p w:rsidR="00BC253F" w:rsidRDefault="00BC253F" w:rsidP="00D65561">
      <w:pPr>
        <w:spacing w:before="120" w:line="340" w:lineRule="exact"/>
        <w:ind w:firstLine="720"/>
        <w:jc w:val="both"/>
        <w:rPr>
          <w:rFonts w:ascii="Times New Roman" w:eastAsia="Times New Roman" w:hAnsi="Times New Roman" w:cs="Times New Roman"/>
          <w:spacing w:val="-6"/>
          <w:sz w:val="28"/>
          <w:szCs w:val="28"/>
          <w:lang w:val="en-US"/>
        </w:rPr>
      </w:pPr>
      <w:r>
        <w:rPr>
          <w:rFonts w:ascii="Times New Roman" w:eastAsia="Times New Roman" w:hAnsi="Times New Roman" w:cs="Times New Roman"/>
          <w:spacing w:val="-6"/>
          <w:sz w:val="28"/>
          <w:szCs w:val="28"/>
          <w:lang w:val="en-US"/>
        </w:rPr>
        <w:t>Nghị định được chia thành 03 chương</w:t>
      </w:r>
      <w:r w:rsidR="00F451E4">
        <w:rPr>
          <w:rFonts w:ascii="Times New Roman" w:eastAsia="Times New Roman" w:hAnsi="Times New Roman" w:cs="Times New Roman"/>
          <w:spacing w:val="-6"/>
          <w:sz w:val="28"/>
          <w:szCs w:val="28"/>
          <w:lang w:val="en-US"/>
        </w:rPr>
        <w:t xml:space="preserve"> (Quy định chung, Quy định cụ thể, Điều khoản thi hành)</w:t>
      </w:r>
      <w:r w:rsidR="00002F3F">
        <w:rPr>
          <w:rFonts w:ascii="Times New Roman" w:eastAsia="Times New Roman" w:hAnsi="Times New Roman" w:cs="Times New Roman"/>
          <w:spacing w:val="-6"/>
          <w:sz w:val="28"/>
          <w:szCs w:val="28"/>
          <w:lang w:val="en-US"/>
        </w:rPr>
        <w:t xml:space="preserve"> gồm</w:t>
      </w:r>
      <w:r>
        <w:rPr>
          <w:rFonts w:ascii="Times New Roman" w:eastAsia="Times New Roman" w:hAnsi="Times New Roman" w:cs="Times New Roman"/>
          <w:spacing w:val="-6"/>
          <w:sz w:val="28"/>
          <w:szCs w:val="28"/>
          <w:lang w:val="en-US"/>
        </w:rPr>
        <w:t xml:space="preserve"> 10 Điều.</w:t>
      </w:r>
    </w:p>
    <w:p w:rsidR="00BC253F" w:rsidRPr="00BC253F" w:rsidRDefault="00BC253F" w:rsidP="00D65561">
      <w:pPr>
        <w:spacing w:before="120" w:line="340" w:lineRule="exact"/>
        <w:ind w:firstLine="720"/>
        <w:jc w:val="both"/>
        <w:rPr>
          <w:rFonts w:ascii="Times New Roman" w:eastAsia="Times New Roman" w:hAnsi="Times New Roman" w:cs="Times New Roman"/>
          <w:b/>
          <w:spacing w:val="-6"/>
          <w:sz w:val="28"/>
          <w:szCs w:val="28"/>
          <w:lang w:val="en-US"/>
        </w:rPr>
      </w:pPr>
      <w:r w:rsidRPr="00BC253F">
        <w:rPr>
          <w:rFonts w:ascii="Times New Roman" w:eastAsia="Times New Roman" w:hAnsi="Times New Roman" w:cs="Times New Roman"/>
          <w:b/>
          <w:spacing w:val="-6"/>
          <w:sz w:val="28"/>
          <w:szCs w:val="28"/>
          <w:lang w:val="en-US"/>
        </w:rPr>
        <w:t>2. Về nội dung chính</w:t>
      </w:r>
    </w:p>
    <w:p w:rsidR="00E2680B" w:rsidRDefault="009740D5" w:rsidP="00D65561">
      <w:pPr>
        <w:spacing w:before="120" w:line="340" w:lineRule="exact"/>
        <w:ind w:firstLine="720"/>
        <w:jc w:val="both"/>
        <w:rPr>
          <w:rFonts w:ascii="Times New Roman" w:eastAsia="Times New Roman" w:hAnsi="Times New Roman" w:cs="Times New Roman"/>
          <w:spacing w:val="-6"/>
          <w:sz w:val="28"/>
          <w:szCs w:val="28"/>
          <w:lang w:val="en-US"/>
        </w:rPr>
      </w:pPr>
      <w:r>
        <w:rPr>
          <w:rFonts w:ascii="Times New Roman" w:eastAsia="Times New Roman" w:hAnsi="Times New Roman" w:cs="Times New Roman"/>
          <w:spacing w:val="-6"/>
          <w:sz w:val="28"/>
          <w:szCs w:val="28"/>
          <w:lang w:val="en-US"/>
        </w:rPr>
        <w:t xml:space="preserve">- </w:t>
      </w:r>
      <w:r w:rsidR="00EE49DC" w:rsidRPr="00E2680B">
        <w:rPr>
          <w:rFonts w:ascii="Times New Roman" w:eastAsia="Times New Roman" w:hAnsi="Times New Roman" w:cs="Times New Roman"/>
          <w:spacing w:val="-6"/>
          <w:sz w:val="28"/>
          <w:szCs w:val="28"/>
          <w:lang w:val="en-US"/>
        </w:rPr>
        <w:t>Chương I: Quy định chung, gồm</w:t>
      </w:r>
      <w:r w:rsidR="00E2680B">
        <w:rPr>
          <w:rFonts w:ascii="Times New Roman" w:eastAsia="Times New Roman" w:hAnsi="Times New Roman" w:cs="Times New Roman"/>
          <w:spacing w:val="-6"/>
          <w:sz w:val="28"/>
          <w:szCs w:val="28"/>
          <w:lang w:val="en-US"/>
        </w:rPr>
        <w:t xml:space="preserve"> 04 Điều (từ Điều 1 đến Điều 4)</w:t>
      </w:r>
    </w:p>
    <w:p w:rsidR="00087503" w:rsidRDefault="00E2680B" w:rsidP="00D65561">
      <w:pPr>
        <w:spacing w:before="120" w:line="34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pacing w:val="-6"/>
          <w:sz w:val="28"/>
          <w:szCs w:val="28"/>
          <w:lang w:val="en-US"/>
        </w:rPr>
        <w:t xml:space="preserve">Quy định về </w:t>
      </w:r>
      <w:r>
        <w:rPr>
          <w:rFonts w:ascii="Times New Roman" w:eastAsia="Times New Roman" w:hAnsi="Times New Roman" w:cs="Times New Roman"/>
          <w:sz w:val="28"/>
          <w:szCs w:val="28"/>
          <w:lang w:val="en-US"/>
        </w:rPr>
        <w:t>p</w:t>
      </w:r>
      <w:r w:rsidR="00087503" w:rsidRPr="00E2680B">
        <w:rPr>
          <w:rFonts w:ascii="Times New Roman" w:eastAsia="Times New Roman" w:hAnsi="Times New Roman" w:cs="Times New Roman"/>
          <w:sz w:val="28"/>
          <w:szCs w:val="28"/>
        </w:rPr>
        <w:t>hạm vi điều chỉnh</w:t>
      </w:r>
      <w:r>
        <w:rPr>
          <w:rFonts w:ascii="Times New Roman" w:eastAsia="Times New Roman" w:hAnsi="Times New Roman" w:cs="Times New Roman"/>
          <w:sz w:val="28"/>
          <w:szCs w:val="28"/>
          <w:lang w:val="en-US"/>
        </w:rPr>
        <w:t>, đối tượng áp dụng, giải thích từ ngữ và nguyên tắc kiểm soát xuất cảnh, nhập cảnh đối với người đi trên phương</w:t>
      </w:r>
      <w:r w:rsidR="005F6ADE">
        <w:rPr>
          <w:rFonts w:ascii="Times New Roman" w:eastAsia="Times New Roman" w:hAnsi="Times New Roman" w:cs="Times New Roman"/>
          <w:sz w:val="28"/>
          <w:szCs w:val="28"/>
          <w:lang w:val="en-US"/>
        </w:rPr>
        <w:t xml:space="preserve"> tiện quốc phòng, an ninh ra, vào</w:t>
      </w:r>
      <w:r>
        <w:rPr>
          <w:rFonts w:ascii="Times New Roman" w:eastAsia="Times New Roman" w:hAnsi="Times New Roman" w:cs="Times New Roman"/>
          <w:sz w:val="28"/>
          <w:szCs w:val="28"/>
          <w:lang w:val="en-US"/>
        </w:rPr>
        <w:t xml:space="preserve"> lãnh thổ Việt Nam thực hiện nhiệm vụ quốc phòng, an ninh.</w:t>
      </w:r>
    </w:p>
    <w:p w:rsidR="004F1934" w:rsidRDefault="009740D5" w:rsidP="00D65561">
      <w:pPr>
        <w:spacing w:before="120" w:line="34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4F1934">
        <w:rPr>
          <w:rFonts w:ascii="Times New Roman" w:eastAsia="Times New Roman" w:hAnsi="Times New Roman" w:cs="Times New Roman"/>
          <w:sz w:val="28"/>
          <w:szCs w:val="28"/>
          <w:lang w:val="en-US"/>
        </w:rPr>
        <w:t xml:space="preserve">Chương II: Quy định cụ thể, gồm 04 điều (từ Điều 5 đến Điều </w:t>
      </w:r>
      <w:r w:rsidR="005F6ADE">
        <w:rPr>
          <w:rFonts w:ascii="Times New Roman" w:eastAsia="Times New Roman" w:hAnsi="Times New Roman" w:cs="Times New Roman"/>
          <w:sz w:val="28"/>
          <w:szCs w:val="28"/>
          <w:lang w:val="en-US"/>
        </w:rPr>
        <w:t>8</w:t>
      </w:r>
      <w:r w:rsidR="004F1934">
        <w:rPr>
          <w:rFonts w:ascii="Times New Roman" w:eastAsia="Times New Roman" w:hAnsi="Times New Roman" w:cs="Times New Roman"/>
          <w:sz w:val="28"/>
          <w:szCs w:val="28"/>
          <w:lang w:val="en-US"/>
        </w:rPr>
        <w:t>)</w:t>
      </w:r>
      <w:r w:rsidR="00002F3F">
        <w:rPr>
          <w:rFonts w:ascii="Times New Roman" w:eastAsia="Times New Roman" w:hAnsi="Times New Roman" w:cs="Times New Roman"/>
          <w:sz w:val="28"/>
          <w:szCs w:val="28"/>
          <w:lang w:val="en-US"/>
        </w:rPr>
        <w:t xml:space="preserve"> quy </w:t>
      </w:r>
      <w:r w:rsidR="00002F3F">
        <w:rPr>
          <w:rFonts w:ascii="Times New Roman" w:eastAsia="Times New Roman" w:hAnsi="Times New Roman" w:cs="Times New Roman"/>
          <w:sz w:val="28"/>
          <w:szCs w:val="28"/>
          <w:lang w:val="en-US"/>
        </w:rPr>
        <w:lastRenderedPageBreak/>
        <w:t>định việc kiểm soát xuất nhập cảnh đối với các trường hợp thực hiện nhiệm vụ cơ bản gồm:</w:t>
      </w:r>
    </w:p>
    <w:p w:rsidR="00002F3F" w:rsidRDefault="009740D5" w:rsidP="00D65561">
      <w:pPr>
        <w:spacing w:before="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02F3F" w:rsidRPr="00002F3F">
        <w:rPr>
          <w:rFonts w:ascii="Times New Roman" w:hAnsi="Times New Roman" w:cs="Times New Roman"/>
          <w:sz w:val="28"/>
          <w:szCs w:val="28"/>
        </w:rPr>
        <w:t>Điều 5</w:t>
      </w:r>
      <w:r w:rsidR="00002F3F">
        <w:rPr>
          <w:rFonts w:ascii="Times New Roman" w:hAnsi="Times New Roman" w:cs="Times New Roman"/>
          <w:sz w:val="28"/>
          <w:szCs w:val="28"/>
          <w:lang w:val="en-US"/>
        </w:rPr>
        <w:t xml:space="preserve"> quy định về k</w:t>
      </w:r>
      <w:r w:rsidR="00002F3F" w:rsidRPr="00002F3F">
        <w:rPr>
          <w:rFonts w:ascii="Times New Roman" w:hAnsi="Times New Roman" w:cs="Times New Roman"/>
          <w:sz w:val="28"/>
          <w:szCs w:val="28"/>
        </w:rPr>
        <w:t xml:space="preserve">iểm soát xuất nhập cảnh đối với người đi trên phương tiện quốc phòng, an ninh tham gia tập trận, diễn tập. </w:t>
      </w:r>
    </w:p>
    <w:p w:rsidR="00002F3F" w:rsidRPr="00002F3F" w:rsidRDefault="00002F3F" w:rsidP="00D65561">
      <w:pPr>
        <w:spacing w:before="120" w:line="340" w:lineRule="exact"/>
        <w:ind w:firstLine="720"/>
        <w:jc w:val="both"/>
        <w:rPr>
          <w:rFonts w:ascii="Times New Roman" w:hAnsi="Times New Roman" w:cs="Times New Roman"/>
          <w:sz w:val="28"/>
          <w:szCs w:val="28"/>
        </w:rPr>
      </w:pPr>
      <w:r w:rsidRPr="00002F3F">
        <w:rPr>
          <w:rFonts w:ascii="Times New Roman" w:hAnsi="Times New Roman" w:cs="Times New Roman"/>
          <w:sz w:val="28"/>
          <w:szCs w:val="28"/>
        </w:rPr>
        <w:t>Nhiệm vụ này thường có kế hoạch dài hạn, mức độ khẩn cấp không cao, tuy nhiên vẫn cần bảo đảm bí mật hoạt động quốc phòng, an ninh nên Điều 5 quy định thủ tục tương đối đầy đủ, chặt chẽ.</w:t>
      </w:r>
    </w:p>
    <w:p w:rsidR="00002F3F" w:rsidRPr="00002F3F" w:rsidRDefault="009740D5" w:rsidP="00D65561">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002F3F" w:rsidRPr="00002F3F">
        <w:rPr>
          <w:rFonts w:ascii="Times New Roman" w:hAnsi="Times New Roman" w:cs="Times New Roman"/>
          <w:sz w:val="28"/>
          <w:szCs w:val="28"/>
        </w:rPr>
        <w:t>Điều 6</w:t>
      </w:r>
      <w:r w:rsidR="00002F3F">
        <w:rPr>
          <w:rFonts w:ascii="Times New Roman" w:hAnsi="Times New Roman" w:cs="Times New Roman"/>
          <w:sz w:val="28"/>
          <w:szCs w:val="28"/>
          <w:lang w:val="en-US"/>
        </w:rPr>
        <w:t xml:space="preserve"> quy định việc k</w:t>
      </w:r>
      <w:r w:rsidR="00002F3F" w:rsidRPr="00002F3F">
        <w:rPr>
          <w:rFonts w:ascii="Times New Roman" w:hAnsi="Times New Roman" w:cs="Times New Roman"/>
          <w:sz w:val="28"/>
          <w:szCs w:val="28"/>
        </w:rPr>
        <w:t xml:space="preserve">iểm soát xuất nhập cảnh đối với người đi trên phương tiện quốc phòng, an ninh ra, vào lãnh thổ để cứu hộ, cứu nạn, truy bắt người phạm tội. Nhóm nhiệm vụ này </w:t>
      </w:r>
      <w:r w:rsidR="00BD143E">
        <w:rPr>
          <w:rFonts w:ascii="Times New Roman" w:hAnsi="Times New Roman" w:cs="Times New Roman"/>
          <w:sz w:val="28"/>
          <w:szCs w:val="28"/>
          <w:lang w:val="en-US"/>
        </w:rPr>
        <w:t>có</w:t>
      </w:r>
      <w:r w:rsidR="00002F3F" w:rsidRPr="00002F3F">
        <w:rPr>
          <w:rFonts w:ascii="Times New Roman" w:hAnsi="Times New Roman" w:cs="Times New Roman"/>
          <w:sz w:val="28"/>
          <w:szCs w:val="28"/>
        </w:rPr>
        <w:t xml:space="preserve"> mức độ khẩn cấp cao, thường không thể thực hiện việc quay về cảng biển, sân bay để làm thủ tục kiểm soát xuất nhập cảnh sau đó mới tiến hành nhiệm vụ cứu hộ, cứu nạn, truy bắt người phạm tội. Do đó, Điều 6 quy định trình tự theo hướng hoàn thành thủ tục sau khi kết thúc nhiệm vụ. </w:t>
      </w:r>
    </w:p>
    <w:p w:rsidR="00002F3F" w:rsidRPr="00BD143E" w:rsidRDefault="00002F3F" w:rsidP="00D65561">
      <w:pPr>
        <w:spacing w:before="120" w:line="340" w:lineRule="exact"/>
        <w:ind w:firstLine="720"/>
        <w:jc w:val="both"/>
        <w:rPr>
          <w:rFonts w:ascii="Times New Roman" w:hAnsi="Times New Roman" w:cs="Times New Roman"/>
          <w:spacing w:val="4"/>
          <w:sz w:val="28"/>
          <w:szCs w:val="28"/>
        </w:rPr>
      </w:pPr>
      <w:r w:rsidRPr="00BD143E">
        <w:rPr>
          <w:rFonts w:ascii="Times New Roman" w:hAnsi="Times New Roman" w:cs="Times New Roman"/>
          <w:spacing w:val="4"/>
          <w:sz w:val="28"/>
          <w:szCs w:val="28"/>
        </w:rPr>
        <w:t>Tuy nhiên, với hoạt động cứu hộ, cứu nạn, truy bắt người phạm tội theo phương án được xây dựng từ trước, hỗ trợ cứu hộ, cứu nạn tại nước ngoài theo đề nghị của nước bạn vẫn có thể có kế hoạch trước. Do đó, Khoản 1 Điều 6 quy định thủ tục đầy đủ về kiểm soát xuất nhập cảnh.</w:t>
      </w:r>
    </w:p>
    <w:p w:rsidR="00002F3F" w:rsidRPr="00002F3F" w:rsidRDefault="009740D5" w:rsidP="00D65561">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002F3F" w:rsidRPr="00002F3F">
        <w:rPr>
          <w:rFonts w:ascii="Times New Roman" w:hAnsi="Times New Roman" w:cs="Times New Roman"/>
          <w:sz w:val="28"/>
          <w:szCs w:val="28"/>
        </w:rPr>
        <w:t>Điều 7 quy định</w:t>
      </w:r>
      <w:r w:rsidR="00BD143E">
        <w:rPr>
          <w:rFonts w:ascii="Times New Roman" w:hAnsi="Times New Roman" w:cs="Times New Roman"/>
          <w:sz w:val="28"/>
          <w:szCs w:val="28"/>
          <w:lang w:val="en-US"/>
        </w:rPr>
        <w:t xml:space="preserve"> việc kiểm soát xuất nhập cảnh</w:t>
      </w:r>
      <w:r w:rsidR="00002F3F" w:rsidRPr="00002F3F">
        <w:rPr>
          <w:rFonts w:ascii="Times New Roman" w:hAnsi="Times New Roman" w:cs="Times New Roman"/>
          <w:sz w:val="28"/>
          <w:szCs w:val="28"/>
        </w:rPr>
        <w:t xml:space="preserve"> đối với</w:t>
      </w:r>
      <w:r w:rsidR="00BD143E">
        <w:rPr>
          <w:rFonts w:ascii="Times New Roman" w:hAnsi="Times New Roman" w:cs="Times New Roman"/>
          <w:sz w:val="28"/>
          <w:szCs w:val="28"/>
          <w:lang w:val="en-US"/>
        </w:rPr>
        <w:t xml:space="preserve"> người đi trên phương tiện quốc phòng, an ninh để thực hiện</w:t>
      </w:r>
      <w:r w:rsidR="00002F3F" w:rsidRPr="00002F3F">
        <w:rPr>
          <w:rFonts w:ascii="Times New Roman" w:hAnsi="Times New Roman" w:cs="Times New Roman"/>
          <w:sz w:val="28"/>
          <w:szCs w:val="28"/>
        </w:rPr>
        <w:t xml:space="preserve"> các nhiệm vụ</w:t>
      </w:r>
      <w:r w:rsidR="00BD143E">
        <w:rPr>
          <w:rFonts w:ascii="Times New Roman" w:hAnsi="Times New Roman" w:cs="Times New Roman"/>
          <w:sz w:val="28"/>
          <w:szCs w:val="28"/>
          <w:lang w:val="en-US"/>
        </w:rPr>
        <w:t xml:space="preserve"> quốc phòng, an ninh</w:t>
      </w:r>
      <w:r w:rsidR="00BD143E">
        <w:rPr>
          <w:rFonts w:ascii="Times New Roman" w:hAnsi="Times New Roman" w:cs="Times New Roman"/>
          <w:sz w:val="28"/>
          <w:szCs w:val="28"/>
        </w:rPr>
        <w:t xml:space="preserve"> khác</w:t>
      </w:r>
      <w:r w:rsidR="00002F3F" w:rsidRPr="00002F3F">
        <w:rPr>
          <w:rFonts w:ascii="Times New Roman" w:hAnsi="Times New Roman" w:cs="Times New Roman"/>
          <w:sz w:val="28"/>
          <w:szCs w:val="28"/>
        </w:rPr>
        <w:t xml:space="preserve"> và phân loại nhiệm vụ theo kế hoạch và nhiệm vụ khẩn cấp. Thực tế, nhiệm vụ quốc phòng, an ninh ngoài lãnh thổ rất đa dạng như: trao đổi chuyến thăm của tàu hải quân theo cơ chế hợp tác quốc phòng với các nước, phương tiện quốc phòng tham gia triển lãm, cuộc thi quân sự ở nước ngoài, nhiệm vụ gìn giữ hòa bình, nhiệm vụ quốc tế theo đề nghị của nước bạn... Các nhiệm vụ không điển hình chưa quy định tại Điều 5, Điều 6 sẽ thực hiện theo quy định tại Điều 7.</w:t>
      </w:r>
    </w:p>
    <w:p w:rsidR="00002F3F" w:rsidRDefault="009740D5" w:rsidP="00D65561">
      <w:pPr>
        <w:spacing w:before="120" w:line="34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BD143E">
        <w:rPr>
          <w:rFonts w:ascii="Times New Roman" w:eastAsia="Times New Roman" w:hAnsi="Times New Roman" w:cs="Times New Roman"/>
          <w:sz w:val="28"/>
          <w:szCs w:val="28"/>
          <w:lang w:val="en-US"/>
        </w:rPr>
        <w:t xml:space="preserve">Điều 8 quy định về thẩm quyền quyết định thực hiện việc kiểm soát xuất nhập cảnh theo trường hợp khẩn cấp đối với </w:t>
      </w:r>
      <w:r w:rsidR="002E058C">
        <w:rPr>
          <w:rFonts w:ascii="Times New Roman" w:eastAsia="Times New Roman" w:hAnsi="Times New Roman" w:cs="Times New Roman"/>
          <w:sz w:val="28"/>
          <w:szCs w:val="28"/>
          <w:lang w:val="en-US"/>
        </w:rPr>
        <w:t>người đi trên phương tiện quốc phòng, an ninh để làm nhiệm vụ quốc phòng, an ninh.</w:t>
      </w:r>
    </w:p>
    <w:p w:rsidR="004F1934" w:rsidRDefault="009740D5" w:rsidP="00D65561">
      <w:pPr>
        <w:spacing w:before="120" w:line="34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4F1934">
        <w:rPr>
          <w:rFonts w:ascii="Times New Roman" w:eastAsia="Times New Roman" w:hAnsi="Times New Roman" w:cs="Times New Roman"/>
          <w:sz w:val="28"/>
          <w:szCs w:val="28"/>
          <w:lang w:val="en-US"/>
        </w:rPr>
        <w:t>Chương III. Điều khoản thi hành, gồm 02 điều (Điều 9</w:t>
      </w:r>
      <w:r w:rsidR="002E058C">
        <w:rPr>
          <w:rFonts w:ascii="Times New Roman" w:eastAsia="Times New Roman" w:hAnsi="Times New Roman" w:cs="Times New Roman"/>
          <w:sz w:val="28"/>
          <w:szCs w:val="28"/>
          <w:lang w:val="en-US"/>
        </w:rPr>
        <w:t xml:space="preserve">, </w:t>
      </w:r>
      <w:r w:rsidR="004F1934">
        <w:rPr>
          <w:rFonts w:ascii="Times New Roman" w:eastAsia="Times New Roman" w:hAnsi="Times New Roman" w:cs="Times New Roman"/>
          <w:sz w:val="28"/>
          <w:szCs w:val="28"/>
          <w:lang w:val="en-US"/>
        </w:rPr>
        <w:t>Điều 10)</w:t>
      </w:r>
      <w:r w:rsidR="002E058C">
        <w:rPr>
          <w:rFonts w:ascii="Times New Roman" w:eastAsia="Times New Roman" w:hAnsi="Times New Roman" w:cs="Times New Roman"/>
          <w:sz w:val="28"/>
          <w:szCs w:val="28"/>
          <w:lang w:val="en-US"/>
        </w:rPr>
        <w:t xml:space="preserve"> q</w:t>
      </w:r>
      <w:r w:rsidR="004F1934">
        <w:rPr>
          <w:rFonts w:ascii="Times New Roman" w:eastAsia="Times New Roman" w:hAnsi="Times New Roman" w:cs="Times New Roman"/>
          <w:sz w:val="28"/>
          <w:szCs w:val="28"/>
          <w:lang w:val="en-US"/>
        </w:rPr>
        <w:t>uy định hiệu lực thi hành và trách nhiệm thi hành.</w:t>
      </w:r>
    </w:p>
    <w:p w:rsidR="00BC253F" w:rsidRPr="00BC253F" w:rsidRDefault="00BC253F" w:rsidP="00D65561">
      <w:pPr>
        <w:spacing w:before="120" w:line="340" w:lineRule="exact"/>
        <w:ind w:firstLine="720"/>
        <w:jc w:val="both"/>
        <w:rPr>
          <w:rFonts w:ascii="Times New Roman" w:eastAsia="Times New Roman" w:hAnsi="Times New Roman" w:cs="Times New Roman"/>
          <w:b/>
          <w:sz w:val="28"/>
          <w:szCs w:val="28"/>
          <w:lang w:val="en-US"/>
        </w:rPr>
      </w:pPr>
      <w:r w:rsidRPr="00BC253F">
        <w:rPr>
          <w:rFonts w:ascii="Times New Roman" w:eastAsia="Times New Roman" w:hAnsi="Times New Roman" w:cs="Times New Roman"/>
          <w:b/>
          <w:sz w:val="28"/>
          <w:szCs w:val="28"/>
          <w:lang w:val="en-US"/>
        </w:rPr>
        <w:t>3. Những vấn đề cần xin ý kiến</w:t>
      </w:r>
    </w:p>
    <w:p w:rsidR="00713D21" w:rsidRPr="00713D21" w:rsidRDefault="002E058C" w:rsidP="00D65561">
      <w:pPr>
        <w:spacing w:before="120" w:line="340" w:lineRule="exact"/>
        <w:ind w:firstLine="720"/>
        <w:jc w:val="both"/>
        <w:rPr>
          <w:rFonts w:ascii="Times New Roman" w:hAnsi="Times New Roman" w:cs="Times New Roman"/>
          <w:sz w:val="28"/>
          <w:szCs w:val="28"/>
        </w:rPr>
      </w:pPr>
      <w:r>
        <w:rPr>
          <w:rFonts w:ascii="Times New Roman" w:eastAsia="Times New Roman" w:hAnsi="Times New Roman" w:cs="Times New Roman"/>
          <w:sz w:val="28"/>
          <w:szCs w:val="28"/>
          <w:lang w:val="en-US"/>
        </w:rPr>
        <w:t xml:space="preserve">3.1 </w:t>
      </w:r>
      <w:r w:rsidR="00713D21">
        <w:rPr>
          <w:rFonts w:ascii="Times New Roman" w:eastAsia="Times New Roman" w:hAnsi="Times New Roman" w:cs="Times New Roman"/>
          <w:sz w:val="28"/>
          <w:szCs w:val="28"/>
          <w:lang w:val="en-US"/>
        </w:rPr>
        <w:t xml:space="preserve">Về đối tượng áp dụng, </w:t>
      </w:r>
      <w:r w:rsidR="00713D21" w:rsidRPr="00713D21">
        <w:rPr>
          <w:rFonts w:ascii="Times New Roman" w:hAnsi="Times New Roman" w:cs="Times New Roman"/>
          <w:sz w:val="28"/>
          <w:szCs w:val="28"/>
        </w:rPr>
        <w:t>Bộ Ngoại giao đề nghị không quy định áp dụng với</w:t>
      </w:r>
      <w:r w:rsidR="00713D21">
        <w:rPr>
          <w:rFonts w:ascii="Times New Roman" w:hAnsi="Times New Roman" w:cs="Times New Roman"/>
          <w:sz w:val="28"/>
          <w:szCs w:val="28"/>
          <w:lang w:val="en-US"/>
        </w:rPr>
        <w:t xml:space="preserve"> </w:t>
      </w:r>
      <w:r w:rsidR="00713D21" w:rsidRPr="00713D21">
        <w:rPr>
          <w:rFonts w:ascii="Times New Roman" w:hAnsi="Times New Roman" w:cs="Times New Roman"/>
          <w:sz w:val="28"/>
          <w:szCs w:val="28"/>
        </w:rPr>
        <w:t>(i) Người đi trên phương tiện quốc phòng, an ninh thực hiện công tác cứu hộ, cứu nạn và truy bắt người phạm tội (Khoản 1, 2 Điều 6)</w:t>
      </w:r>
      <w:r w:rsidR="00713D21">
        <w:rPr>
          <w:rFonts w:ascii="Times New Roman" w:hAnsi="Times New Roman" w:cs="Times New Roman"/>
          <w:sz w:val="28"/>
          <w:szCs w:val="28"/>
          <w:lang w:val="en-US"/>
        </w:rPr>
        <w:t xml:space="preserve"> và </w:t>
      </w:r>
      <w:r w:rsidR="00713D21" w:rsidRPr="00713D21">
        <w:rPr>
          <w:rFonts w:ascii="Times New Roman" w:hAnsi="Times New Roman" w:cs="Times New Roman"/>
          <w:sz w:val="28"/>
          <w:szCs w:val="28"/>
        </w:rPr>
        <w:t>(ii) Người được cứu hộ, cứu nạn và người phạm tội bị bắt giữ ngoài lãnh thổ Việt Nam (Khoản 3, Điều 6).</w:t>
      </w:r>
    </w:p>
    <w:p w:rsidR="00713D21" w:rsidRPr="00713D21" w:rsidRDefault="009740D5" w:rsidP="00D65561">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lastRenderedPageBreak/>
        <w:t xml:space="preserve">- </w:t>
      </w:r>
      <w:r w:rsidR="00713D21">
        <w:rPr>
          <w:rFonts w:ascii="Times New Roman" w:hAnsi="Times New Roman" w:cs="Times New Roman"/>
          <w:sz w:val="28"/>
          <w:szCs w:val="28"/>
          <w:lang w:val="en-US"/>
        </w:rPr>
        <w:t>Lý do:</w:t>
      </w:r>
      <w:r w:rsidR="00713D21" w:rsidRPr="00713D21">
        <w:rPr>
          <w:rFonts w:ascii="Times New Roman" w:hAnsi="Times New Roman" w:cs="Times New Roman"/>
          <w:sz w:val="28"/>
          <w:szCs w:val="28"/>
        </w:rPr>
        <w:t xml:space="preserve"> Khoản 3 Điều 35 Luật xuất cảnh, nhập cảnh của công dân Việt Nam chỉ giao Chính phủ quy định việc kiểm soát xuất nhập cảnh đối với người đi trên phương tiện quốc phòng an ninh </w:t>
      </w:r>
      <w:r w:rsidR="00713D21" w:rsidRPr="00713D21">
        <w:rPr>
          <w:rFonts w:ascii="Times New Roman" w:hAnsi="Times New Roman" w:cs="Times New Roman"/>
          <w:sz w:val="28"/>
          <w:szCs w:val="28"/>
          <w:u w:val="single"/>
        </w:rPr>
        <w:t>thực hiện nhiệm vụ quốc phòng, an ninh</w:t>
      </w:r>
      <w:r w:rsidR="00713D21" w:rsidRPr="00713D21">
        <w:rPr>
          <w:rFonts w:ascii="Times New Roman" w:hAnsi="Times New Roman" w:cs="Times New Roman"/>
          <w:sz w:val="28"/>
          <w:szCs w:val="28"/>
        </w:rPr>
        <w:t>.</w:t>
      </w:r>
    </w:p>
    <w:p w:rsidR="00713D21" w:rsidRPr="00713D21" w:rsidRDefault="00713D21" w:rsidP="00D65561">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Bộ Công an đề nghị</w:t>
      </w:r>
      <w:r w:rsidR="00DF13D2">
        <w:rPr>
          <w:rFonts w:ascii="Times New Roman" w:hAnsi="Times New Roman" w:cs="Times New Roman"/>
          <w:sz w:val="28"/>
          <w:szCs w:val="28"/>
          <w:lang w:val="en-US"/>
        </w:rPr>
        <w:t xml:space="preserve"> nhất trí không quy định đối với đối tượng (ii) và không đưa vào dự thảo Nghị định. Đối với đối tượng </w:t>
      </w:r>
      <w:r w:rsidRPr="00713D21">
        <w:rPr>
          <w:rFonts w:ascii="Times New Roman" w:hAnsi="Times New Roman" w:cs="Times New Roman"/>
          <w:sz w:val="28"/>
          <w:szCs w:val="28"/>
        </w:rPr>
        <w:t>(i)</w:t>
      </w:r>
      <w:r w:rsidR="00DF13D2">
        <w:rPr>
          <w:rFonts w:ascii="Times New Roman" w:hAnsi="Times New Roman" w:cs="Times New Roman"/>
          <w:sz w:val="28"/>
          <w:szCs w:val="28"/>
          <w:lang w:val="en-US"/>
        </w:rPr>
        <w:t>, hoạt động cứu hộ, cứu nạn và truy bắt người phạm tội</w:t>
      </w:r>
      <w:r w:rsidRPr="00713D21">
        <w:rPr>
          <w:rFonts w:ascii="Times New Roman" w:hAnsi="Times New Roman" w:cs="Times New Roman"/>
          <w:sz w:val="28"/>
          <w:szCs w:val="28"/>
        </w:rPr>
        <w:t xml:space="preserve"> theo nghĩa rộng</w:t>
      </w:r>
      <w:r w:rsidR="00DF13D2">
        <w:rPr>
          <w:rFonts w:ascii="Times New Roman" w:hAnsi="Times New Roman" w:cs="Times New Roman"/>
          <w:sz w:val="28"/>
          <w:szCs w:val="28"/>
          <w:lang w:val="en-US"/>
        </w:rPr>
        <w:t>,</w:t>
      </w:r>
      <w:r w:rsidRPr="00713D21">
        <w:rPr>
          <w:rFonts w:ascii="Times New Roman" w:hAnsi="Times New Roman" w:cs="Times New Roman"/>
          <w:sz w:val="28"/>
          <w:szCs w:val="28"/>
        </w:rPr>
        <w:t xml:space="preserve"> có thể coi là thực hiện nhiệm vụ quốc phòng an ninh. Khoản 2 Điều 14 Luật An ninh quốc gia quy định nhiệm vụ bảo vệ an ninh quốc gia trong đó có “bảo vệ quyền, lợi ích hợp pháp của cơ quan, tổ chức, cá nhân”. Do đó, hoạt động cứu hộ, cứu nạn, truy bắt người phạm tội là nhiệm vụ an ninh.</w:t>
      </w:r>
    </w:p>
    <w:p w:rsidR="00CB122C" w:rsidRDefault="00DF13D2" w:rsidP="00D65561">
      <w:pPr>
        <w:spacing w:before="120" w:line="34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3.2 </w:t>
      </w:r>
      <w:r w:rsidRPr="00CB122C">
        <w:rPr>
          <w:rFonts w:ascii="Times New Roman" w:eastAsia="Times New Roman" w:hAnsi="Times New Roman" w:cs="Times New Roman"/>
          <w:sz w:val="28"/>
          <w:szCs w:val="28"/>
          <w:lang w:val="en-US"/>
        </w:rPr>
        <w:t xml:space="preserve">Bộ Tư pháp đề nghị </w:t>
      </w:r>
      <w:r w:rsidR="00CB122C">
        <w:rPr>
          <w:rFonts w:ascii="Times New Roman" w:eastAsia="Times New Roman" w:hAnsi="Times New Roman" w:cs="Times New Roman"/>
          <w:sz w:val="28"/>
          <w:szCs w:val="28"/>
          <w:lang w:val="en-US"/>
        </w:rPr>
        <w:t>cần quy định cụ thể về trình tự, thủ tục,</w:t>
      </w:r>
      <w:r w:rsidR="0063431F">
        <w:rPr>
          <w:rFonts w:ascii="Times New Roman" w:eastAsia="Times New Roman" w:hAnsi="Times New Roman" w:cs="Times New Roman"/>
          <w:sz w:val="28"/>
          <w:szCs w:val="28"/>
          <w:lang w:val="en-US"/>
        </w:rPr>
        <w:t xml:space="preserve"> quy trình tiến hành giám sát, kiểm danh, kiểm diện, kiểm chứng giấy tờ xuất nhập cảnh,</w:t>
      </w:r>
      <w:r w:rsidR="00CB122C">
        <w:rPr>
          <w:rFonts w:ascii="Times New Roman" w:eastAsia="Times New Roman" w:hAnsi="Times New Roman" w:cs="Times New Roman"/>
          <w:sz w:val="28"/>
          <w:szCs w:val="28"/>
          <w:lang w:val="en-US"/>
        </w:rPr>
        <w:t xml:space="preserve"> cơ chế phối hợp, thời hạn hoàn thiện thủ tục kiểm soát xuất nhập cảnh.</w:t>
      </w:r>
    </w:p>
    <w:p w:rsidR="0063431F" w:rsidRPr="0017785D" w:rsidRDefault="0063431F" w:rsidP="00D65561">
      <w:pPr>
        <w:spacing w:before="120" w:line="340" w:lineRule="exact"/>
        <w:ind w:firstLine="720"/>
        <w:jc w:val="both"/>
        <w:rPr>
          <w:rFonts w:ascii="Times New Roman" w:hAnsi="Times New Roman" w:cs="Times New Roman"/>
          <w:spacing w:val="2"/>
          <w:sz w:val="28"/>
          <w:lang w:val="en-US"/>
        </w:rPr>
      </w:pPr>
      <w:r w:rsidRPr="001C1882">
        <w:rPr>
          <w:rFonts w:ascii="Times New Roman" w:hAnsi="Times New Roman" w:cs="Times New Roman"/>
          <w:spacing w:val="2"/>
          <w:sz w:val="28"/>
          <w:lang w:val="en-US"/>
        </w:rPr>
        <w:t xml:space="preserve">Quy trình kiểm soát xuất nhập cảnh </w:t>
      </w:r>
      <w:r w:rsidRPr="001C1882">
        <w:rPr>
          <w:rFonts w:ascii="Times New Roman" w:hAnsi="Times New Roman" w:cs="Times New Roman"/>
          <w:spacing w:val="2"/>
          <w:sz w:val="28"/>
        </w:rPr>
        <w:t>đối với các cửa khẩu hàng không, đường biển, đường bộ</w:t>
      </w:r>
      <w:r w:rsidRPr="001C1882">
        <w:rPr>
          <w:rFonts w:ascii="Times New Roman" w:hAnsi="Times New Roman" w:cs="Times New Roman"/>
          <w:spacing w:val="2"/>
          <w:sz w:val="28"/>
          <w:lang w:val="en-US"/>
        </w:rPr>
        <w:t>, đường sắt, đường thủy nội địa</w:t>
      </w:r>
      <w:r w:rsidRPr="001C1882">
        <w:rPr>
          <w:rFonts w:ascii="Times New Roman" w:hAnsi="Times New Roman" w:cs="Times New Roman"/>
          <w:spacing w:val="2"/>
          <w:sz w:val="28"/>
        </w:rPr>
        <w:t xml:space="preserve"> có nhiều khác biệt về trình tự, cách bố trí lực lượng, cách kiểm chứng giấy tờ cũng rất đa dạng đối với các loại giấy tờ khác nhau</w:t>
      </w:r>
      <w:r w:rsidRPr="001C1882">
        <w:rPr>
          <w:rFonts w:ascii="Times New Roman" w:hAnsi="Times New Roman" w:cs="Times New Roman"/>
          <w:spacing w:val="2"/>
          <w:sz w:val="28"/>
          <w:lang w:val="en-US"/>
        </w:rPr>
        <w:t>.</w:t>
      </w:r>
      <w:r w:rsidRPr="001C1882">
        <w:rPr>
          <w:rFonts w:ascii="Times New Roman" w:hAnsi="Times New Roman" w:cs="Times New Roman"/>
          <w:spacing w:val="2"/>
          <w:sz w:val="28"/>
        </w:rPr>
        <w:t xml:space="preserve"> Nghị định nên quy định các nội dung kiểm tra là giám sát, kiểm danh, kiểm diện, kiểm chứng giấy tờ để bảo đảm tính ổn định của quy định. Trong thực tế, Bộ Quốc phòng và Bộ Công an có quy trình chi tiết đối với từng loại hình cửa khẩu, nếu đưa vào Nghị định sẽ </w:t>
      </w:r>
      <w:r w:rsidR="00900B38" w:rsidRPr="001C1882">
        <w:rPr>
          <w:rFonts w:ascii="Times New Roman" w:hAnsi="Times New Roman" w:cs="Times New Roman"/>
          <w:spacing w:val="2"/>
          <w:sz w:val="28"/>
          <w:lang w:val="en-US"/>
        </w:rPr>
        <w:t xml:space="preserve">thường xuyên phải thay đổi theo yêu cầu thực tế, </w:t>
      </w:r>
      <w:r w:rsidRPr="001C1882">
        <w:rPr>
          <w:rFonts w:ascii="Times New Roman" w:hAnsi="Times New Roman" w:cs="Times New Roman"/>
          <w:spacing w:val="2"/>
          <w:sz w:val="28"/>
        </w:rPr>
        <w:t>không mang tính ổn định</w:t>
      </w:r>
      <w:r w:rsidR="00900B38" w:rsidRPr="001C1882">
        <w:rPr>
          <w:rFonts w:ascii="Times New Roman" w:hAnsi="Times New Roman" w:cs="Times New Roman"/>
          <w:spacing w:val="2"/>
          <w:sz w:val="28"/>
          <w:lang w:val="en-US"/>
        </w:rPr>
        <w:t xml:space="preserve"> cho quy định</w:t>
      </w:r>
      <w:r w:rsidRPr="001C1882">
        <w:rPr>
          <w:rFonts w:ascii="Times New Roman" w:hAnsi="Times New Roman" w:cs="Times New Roman"/>
          <w:spacing w:val="2"/>
          <w:sz w:val="28"/>
        </w:rPr>
        <w:t>.</w:t>
      </w:r>
      <w:r w:rsidR="0017785D">
        <w:rPr>
          <w:rFonts w:ascii="Times New Roman" w:hAnsi="Times New Roman" w:cs="Times New Roman"/>
          <w:spacing w:val="2"/>
          <w:sz w:val="28"/>
          <w:lang w:val="en-US"/>
        </w:rPr>
        <w:t xml:space="preserve"> </w:t>
      </w:r>
      <w:r w:rsidR="0005045A">
        <w:rPr>
          <w:rFonts w:ascii="Times New Roman" w:hAnsi="Times New Roman" w:cs="Times New Roman"/>
          <w:spacing w:val="2"/>
          <w:sz w:val="28"/>
          <w:lang w:val="en-US"/>
        </w:rPr>
        <w:t xml:space="preserve">Bộ Công an đề nghị bổ sung khoản 2 Điều 8 dự thảo Nghị định quy định </w:t>
      </w:r>
      <w:r w:rsidR="0017785D" w:rsidRPr="0005045A">
        <w:rPr>
          <w:rFonts w:ascii="Times New Roman" w:hAnsi="Times New Roman" w:cs="Times New Roman"/>
          <w:spacing w:val="4"/>
          <w:sz w:val="28"/>
          <w:szCs w:val="28"/>
        </w:rPr>
        <w:t xml:space="preserve">Bộ Quốc phòng, Bộ Công an theo thẩm quyền được giao hướng dẫn trình tự, quy trình kiểm soát xuất nhập cảnh cụ thể </w:t>
      </w:r>
      <w:r w:rsidR="0017785D" w:rsidRPr="0005045A">
        <w:rPr>
          <w:rFonts w:ascii="Times New Roman" w:hAnsi="Times New Roman" w:cs="Times New Roman"/>
          <w:spacing w:val="4"/>
          <w:sz w:val="28"/>
          <w:szCs w:val="28"/>
          <w:lang w:val="en-US"/>
        </w:rPr>
        <w:t>phù hợp với tình hình thực tiễn.</w:t>
      </w:r>
    </w:p>
    <w:p w:rsidR="004F1934" w:rsidRDefault="004F1934" w:rsidP="00D65561">
      <w:pPr>
        <w:spacing w:before="120" w:line="340" w:lineRule="exact"/>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Trên đây là nội dung Tờ trình</w:t>
      </w:r>
      <w:r w:rsidR="004B43FB">
        <w:rPr>
          <w:rFonts w:ascii="Times New Roman" w:eastAsia="Times New Roman" w:hAnsi="Times New Roman" w:cs="Times New Roman"/>
          <w:sz w:val="28"/>
          <w:szCs w:val="28"/>
          <w:lang w:val="en-US"/>
        </w:rPr>
        <w:t xml:space="preserve"> dự thảo</w:t>
      </w:r>
      <w:r>
        <w:rPr>
          <w:rFonts w:ascii="Times New Roman" w:eastAsia="Times New Roman" w:hAnsi="Times New Roman" w:cs="Times New Roman"/>
          <w:sz w:val="28"/>
          <w:szCs w:val="28"/>
          <w:lang w:val="en-US"/>
        </w:rPr>
        <w:t xml:space="preserve"> Nghị định của Chính phủ quy định việc kiểm soát xuất cảnh, nhập cảnh đối với người đi trên phương</w:t>
      </w:r>
      <w:r w:rsidR="00E01D91">
        <w:rPr>
          <w:rFonts w:ascii="Times New Roman" w:eastAsia="Times New Roman" w:hAnsi="Times New Roman" w:cs="Times New Roman"/>
          <w:sz w:val="28"/>
          <w:szCs w:val="28"/>
          <w:lang w:val="en-US"/>
        </w:rPr>
        <w:t xml:space="preserve"> tiện quốc phòng, an ninh ra, vào</w:t>
      </w:r>
      <w:r>
        <w:rPr>
          <w:rFonts w:ascii="Times New Roman" w:eastAsia="Times New Roman" w:hAnsi="Times New Roman" w:cs="Times New Roman"/>
          <w:sz w:val="28"/>
          <w:szCs w:val="28"/>
          <w:lang w:val="en-US"/>
        </w:rPr>
        <w:t xml:space="preserve"> lãnh thổ Việt Nam</w:t>
      </w:r>
      <w:r w:rsidR="004B43FB">
        <w:rPr>
          <w:rFonts w:ascii="Times New Roman" w:eastAsia="Times New Roman" w:hAnsi="Times New Roman" w:cs="Times New Roman"/>
          <w:sz w:val="28"/>
          <w:szCs w:val="28"/>
          <w:lang w:val="en-US"/>
        </w:rPr>
        <w:t xml:space="preserve"> để</w:t>
      </w:r>
      <w:r>
        <w:rPr>
          <w:rFonts w:ascii="Times New Roman" w:eastAsia="Times New Roman" w:hAnsi="Times New Roman" w:cs="Times New Roman"/>
          <w:sz w:val="28"/>
          <w:szCs w:val="28"/>
          <w:lang w:val="en-US"/>
        </w:rPr>
        <w:t xml:space="preserve"> thực hi</w:t>
      </w:r>
      <w:r w:rsidR="00FB309A">
        <w:rPr>
          <w:rFonts w:ascii="Times New Roman" w:eastAsia="Times New Roman" w:hAnsi="Times New Roman" w:cs="Times New Roman"/>
          <w:sz w:val="28"/>
          <w:szCs w:val="28"/>
          <w:lang w:val="en-US"/>
        </w:rPr>
        <w:t xml:space="preserve">ện nhiệm vụ quốc phòng, an ninh, Bộ Công an xin kính trình Chính phủ </w:t>
      </w:r>
      <w:r>
        <w:rPr>
          <w:rFonts w:ascii="Times New Roman" w:eastAsia="Times New Roman" w:hAnsi="Times New Roman" w:cs="Times New Roman"/>
          <w:sz w:val="28"/>
          <w:szCs w:val="28"/>
          <w:lang w:val="en-US"/>
        </w:rPr>
        <w:t>xem xét, quyết định./.</w:t>
      </w:r>
    </w:p>
    <w:p w:rsidR="00E2680B" w:rsidRPr="00EE746D" w:rsidRDefault="00E2680B" w:rsidP="00E2680B">
      <w:pPr>
        <w:spacing w:before="100" w:after="100" w:line="320" w:lineRule="exact"/>
        <w:ind w:firstLine="720"/>
        <w:jc w:val="both"/>
        <w:rPr>
          <w:rFonts w:ascii="Times New Roman" w:eastAsia="Times New Roman" w:hAnsi="Times New Roman" w:cs="Times New Roman"/>
          <w:sz w:val="4"/>
          <w:szCs w:val="28"/>
        </w:rPr>
      </w:pPr>
    </w:p>
    <w:tbl>
      <w:tblPr>
        <w:tblW w:w="0" w:type="auto"/>
        <w:tblLook w:val="01E0" w:firstRow="1" w:lastRow="1" w:firstColumn="1" w:lastColumn="1" w:noHBand="0" w:noVBand="0"/>
      </w:tblPr>
      <w:tblGrid>
        <w:gridCol w:w="4492"/>
        <w:gridCol w:w="4512"/>
      </w:tblGrid>
      <w:tr w:rsidR="00087503" w:rsidRPr="00B03F23" w:rsidTr="00E2680B">
        <w:tc>
          <w:tcPr>
            <w:tcW w:w="4643" w:type="dxa"/>
          </w:tcPr>
          <w:p w:rsidR="00087503" w:rsidRPr="00B03F23" w:rsidRDefault="00087503" w:rsidP="00E2680B">
            <w:pPr>
              <w:tabs>
                <w:tab w:val="left" w:pos="990"/>
              </w:tabs>
              <w:rPr>
                <w:rFonts w:ascii="Times New Roman" w:eastAsia="Times New Roman" w:hAnsi="Times New Roman" w:cs="Times New Roman"/>
                <w:b/>
                <w:bCs/>
                <w:i/>
                <w:iCs/>
              </w:rPr>
            </w:pPr>
            <w:r w:rsidRPr="00B03F23">
              <w:rPr>
                <w:rFonts w:ascii="Times New Roman" w:eastAsia="Times New Roman" w:hAnsi="Times New Roman" w:cs="Times New Roman"/>
                <w:b/>
                <w:bCs/>
                <w:i/>
                <w:iCs/>
              </w:rPr>
              <w:t>Nơi nhận:</w:t>
            </w:r>
          </w:p>
          <w:p w:rsidR="00087503" w:rsidRPr="00982035" w:rsidRDefault="00087503" w:rsidP="00E2680B">
            <w:pPr>
              <w:tabs>
                <w:tab w:val="left" w:pos="990"/>
              </w:tabs>
              <w:rPr>
                <w:rFonts w:ascii="Times New Roman" w:eastAsia="Times New Roman" w:hAnsi="Times New Roman" w:cs="Times New Roman"/>
              </w:rPr>
            </w:pPr>
            <w:r w:rsidRPr="00982035">
              <w:rPr>
                <w:rFonts w:ascii="Times New Roman" w:eastAsia="Times New Roman" w:hAnsi="Times New Roman" w:cs="Times New Roman"/>
                <w:sz w:val="22"/>
                <w:szCs w:val="22"/>
              </w:rPr>
              <w:t>- Như trên;</w:t>
            </w:r>
          </w:p>
          <w:p w:rsidR="00087503" w:rsidRPr="00982035" w:rsidRDefault="00087503" w:rsidP="00E2680B">
            <w:pPr>
              <w:tabs>
                <w:tab w:val="left" w:pos="990"/>
              </w:tabs>
              <w:rPr>
                <w:rFonts w:ascii="Times New Roman" w:eastAsia="Times New Roman" w:hAnsi="Times New Roman" w:cs="Times New Roman"/>
              </w:rPr>
            </w:pPr>
            <w:r w:rsidRPr="00982035">
              <w:rPr>
                <w:rFonts w:ascii="Times New Roman" w:eastAsia="Times New Roman" w:hAnsi="Times New Roman" w:cs="Times New Roman"/>
                <w:sz w:val="22"/>
                <w:szCs w:val="22"/>
              </w:rPr>
              <w:t>- Văn phòng Chính phủ (để phối hợp);</w:t>
            </w:r>
          </w:p>
          <w:p w:rsidR="00087503" w:rsidRPr="00982035" w:rsidRDefault="00087503" w:rsidP="00E2680B">
            <w:pPr>
              <w:tabs>
                <w:tab w:val="left" w:pos="990"/>
              </w:tabs>
              <w:rPr>
                <w:rFonts w:ascii="Times New Roman" w:eastAsia="Times New Roman" w:hAnsi="Times New Roman" w:cs="Times New Roman"/>
              </w:rPr>
            </w:pPr>
            <w:r w:rsidRPr="00982035">
              <w:rPr>
                <w:rFonts w:ascii="Times New Roman" w:eastAsia="Times New Roman" w:hAnsi="Times New Roman" w:cs="Times New Roman"/>
                <w:sz w:val="22"/>
                <w:szCs w:val="22"/>
              </w:rPr>
              <w:t>- Bộ Tư pháp (để phối hợp);</w:t>
            </w:r>
          </w:p>
          <w:p w:rsidR="00087503" w:rsidRPr="00B03F23" w:rsidRDefault="00087503" w:rsidP="005F6ADE">
            <w:pPr>
              <w:tabs>
                <w:tab w:val="left" w:pos="990"/>
              </w:tabs>
              <w:rPr>
                <w:rFonts w:ascii="Times New Roman" w:eastAsia="Times New Roman" w:hAnsi="Times New Roman" w:cs="Times New Roman"/>
                <w:spacing w:val="-6"/>
                <w:sz w:val="28"/>
                <w:szCs w:val="28"/>
              </w:rPr>
            </w:pPr>
            <w:r w:rsidRPr="00982035">
              <w:rPr>
                <w:rFonts w:ascii="Times New Roman" w:eastAsia="Times New Roman" w:hAnsi="Times New Roman" w:cs="Times New Roman"/>
                <w:sz w:val="22"/>
                <w:szCs w:val="22"/>
              </w:rPr>
              <w:t xml:space="preserve">- Lưu: VT, </w:t>
            </w:r>
            <w:r w:rsidR="005F6ADE" w:rsidRPr="00982035">
              <w:rPr>
                <w:rFonts w:ascii="Times New Roman" w:eastAsia="Times New Roman" w:hAnsi="Times New Roman" w:cs="Times New Roman"/>
                <w:sz w:val="22"/>
                <w:szCs w:val="22"/>
                <w:lang w:val="en-US"/>
              </w:rPr>
              <w:t>A08</w:t>
            </w:r>
            <w:r w:rsidR="00F75528" w:rsidRPr="00982035">
              <w:rPr>
                <w:rFonts w:ascii="Times New Roman" w:eastAsia="Times New Roman" w:hAnsi="Times New Roman" w:cs="Times New Roman"/>
                <w:sz w:val="22"/>
                <w:szCs w:val="22"/>
                <w:lang w:val="en-US"/>
              </w:rPr>
              <w:t>(P1).</w:t>
            </w:r>
            <w:r w:rsidRPr="00982035">
              <w:rPr>
                <w:rFonts w:ascii="Times New Roman" w:eastAsia="Times New Roman" w:hAnsi="Times New Roman" w:cs="Times New Roman"/>
                <w:sz w:val="22"/>
                <w:szCs w:val="22"/>
              </w:rPr>
              <w:t xml:space="preserve"> 04b.</w:t>
            </w:r>
          </w:p>
        </w:tc>
        <w:tc>
          <w:tcPr>
            <w:tcW w:w="4644" w:type="dxa"/>
          </w:tcPr>
          <w:p w:rsidR="00087503" w:rsidRPr="00B03F23" w:rsidRDefault="00087503" w:rsidP="00E2680B">
            <w:pPr>
              <w:tabs>
                <w:tab w:val="left" w:pos="990"/>
              </w:tabs>
              <w:ind w:firstLine="720"/>
              <w:jc w:val="center"/>
              <w:rPr>
                <w:rFonts w:ascii="Times New Roman" w:eastAsia="Times New Roman" w:hAnsi="Times New Roman" w:cs="Times New Roman"/>
                <w:b/>
                <w:sz w:val="28"/>
                <w:szCs w:val="28"/>
              </w:rPr>
            </w:pPr>
            <w:r w:rsidRPr="00B03F23">
              <w:rPr>
                <w:rFonts w:ascii="Times New Roman" w:eastAsia="Times New Roman" w:hAnsi="Times New Roman" w:cs="Times New Roman"/>
                <w:b/>
                <w:sz w:val="28"/>
                <w:szCs w:val="28"/>
              </w:rPr>
              <w:t>BỘ TRƯỞNG</w:t>
            </w:r>
          </w:p>
          <w:p w:rsidR="00087503" w:rsidRPr="00B03F23" w:rsidRDefault="00087503" w:rsidP="00E2680B">
            <w:pPr>
              <w:tabs>
                <w:tab w:val="left" w:pos="990"/>
              </w:tabs>
              <w:ind w:firstLine="720"/>
              <w:jc w:val="center"/>
              <w:rPr>
                <w:rFonts w:ascii="Times New Roman" w:eastAsia="Times New Roman" w:hAnsi="Times New Roman" w:cs="Times New Roman"/>
                <w:b/>
                <w:sz w:val="28"/>
                <w:szCs w:val="28"/>
              </w:rPr>
            </w:pPr>
          </w:p>
          <w:p w:rsidR="00087503" w:rsidRPr="00EE746D" w:rsidRDefault="00087503" w:rsidP="00E2680B">
            <w:pPr>
              <w:tabs>
                <w:tab w:val="left" w:pos="990"/>
              </w:tabs>
              <w:ind w:firstLine="720"/>
              <w:jc w:val="center"/>
              <w:rPr>
                <w:rFonts w:ascii="Times New Roman" w:eastAsia="Times New Roman" w:hAnsi="Times New Roman" w:cs="Times New Roman"/>
                <w:b/>
                <w:sz w:val="72"/>
                <w:szCs w:val="28"/>
              </w:rPr>
            </w:pPr>
          </w:p>
          <w:p w:rsidR="00087503" w:rsidRPr="00B03F23" w:rsidRDefault="00A72526" w:rsidP="00E2680B">
            <w:pPr>
              <w:tabs>
                <w:tab w:val="left" w:pos="990"/>
              </w:tabs>
              <w:spacing w:before="120" w:line="380" w:lineRule="exact"/>
              <w:ind w:firstLine="720"/>
              <w:jc w:val="center"/>
              <w:rPr>
                <w:rFonts w:ascii="Times New Roman" w:eastAsia="Times New Roman" w:hAnsi="Times New Roman" w:cs="Times New Roman"/>
                <w:spacing w:val="-6"/>
                <w:sz w:val="28"/>
                <w:szCs w:val="28"/>
              </w:rPr>
            </w:pPr>
            <w:r>
              <w:rPr>
                <w:rFonts w:ascii="Times New Roman" w:eastAsia="Times New Roman" w:hAnsi="Times New Roman" w:cs="Times New Roman"/>
                <w:b/>
                <w:sz w:val="28"/>
                <w:szCs w:val="28"/>
                <w:lang w:val="en-US"/>
              </w:rPr>
              <w:t>Đại tướng</w:t>
            </w:r>
            <w:r w:rsidR="00087503" w:rsidRPr="00B03F23">
              <w:rPr>
                <w:rFonts w:ascii="Times New Roman" w:eastAsia="Times New Roman" w:hAnsi="Times New Roman" w:cs="Times New Roman"/>
                <w:b/>
                <w:sz w:val="28"/>
                <w:szCs w:val="28"/>
              </w:rPr>
              <w:t xml:space="preserve"> Tô Lâm</w:t>
            </w:r>
          </w:p>
        </w:tc>
      </w:tr>
    </w:tbl>
    <w:p w:rsidR="00087503" w:rsidRPr="00B03F23" w:rsidRDefault="00087503" w:rsidP="00087503">
      <w:pPr>
        <w:spacing w:before="120" w:after="120"/>
        <w:ind w:firstLine="539"/>
        <w:jc w:val="both"/>
        <w:rPr>
          <w:rFonts w:ascii="Times New Roman" w:eastAsia="Times New Roman" w:hAnsi="Times New Roman" w:cs="Times New Roman"/>
          <w:sz w:val="28"/>
          <w:szCs w:val="28"/>
        </w:rPr>
      </w:pPr>
    </w:p>
    <w:p w:rsidR="00CA088C" w:rsidRPr="00A57231" w:rsidRDefault="00CA088C" w:rsidP="00087503">
      <w:pPr>
        <w:rPr>
          <w:lang w:val="en-US"/>
        </w:rPr>
      </w:pPr>
    </w:p>
    <w:sectPr w:rsidR="00CA088C" w:rsidRPr="00A57231" w:rsidSect="00E27110">
      <w:footerReference w:type="default" r:id="rId9"/>
      <w:pgSz w:w="11907" w:h="16840" w:code="9"/>
      <w:pgMar w:top="1134" w:right="1134" w:bottom="1021"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122" w:rsidRDefault="008D2122" w:rsidP="0063128E">
      <w:r>
        <w:separator/>
      </w:r>
    </w:p>
  </w:endnote>
  <w:endnote w:type="continuationSeparator" w:id="0">
    <w:p w:rsidR="008D2122" w:rsidRDefault="008D2122" w:rsidP="0063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353423"/>
      <w:docPartObj>
        <w:docPartGallery w:val="Page Numbers (Bottom of Page)"/>
        <w:docPartUnique/>
      </w:docPartObj>
    </w:sdtPr>
    <w:sdtEndPr>
      <w:rPr>
        <w:noProof/>
      </w:rPr>
    </w:sdtEndPr>
    <w:sdtContent>
      <w:p w:rsidR="00713D21" w:rsidRDefault="00836AE0">
        <w:pPr>
          <w:pStyle w:val="Footer"/>
          <w:jc w:val="right"/>
        </w:pPr>
        <w:r>
          <w:fldChar w:fldCharType="begin"/>
        </w:r>
        <w:r>
          <w:instrText xml:space="preserve"> PAGE   \* MERGEFORMAT </w:instrText>
        </w:r>
        <w:r>
          <w:fldChar w:fldCharType="separate"/>
        </w:r>
        <w:r w:rsidR="001B0F62">
          <w:rPr>
            <w:noProof/>
          </w:rPr>
          <w:t>3</w:t>
        </w:r>
        <w:r>
          <w:rPr>
            <w:noProof/>
          </w:rPr>
          <w:fldChar w:fldCharType="end"/>
        </w:r>
      </w:p>
    </w:sdtContent>
  </w:sdt>
  <w:p w:rsidR="00713D21" w:rsidRDefault="00713D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122" w:rsidRDefault="008D2122" w:rsidP="0063128E">
      <w:r>
        <w:separator/>
      </w:r>
    </w:p>
  </w:footnote>
  <w:footnote w:type="continuationSeparator" w:id="0">
    <w:p w:rsidR="008D2122" w:rsidRDefault="008D2122" w:rsidP="006312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071"/>
    <w:multiLevelType w:val="hybridMultilevel"/>
    <w:tmpl w:val="6AC0DA3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0E0"/>
    <w:rsid w:val="000006D4"/>
    <w:rsid w:val="00002872"/>
    <w:rsid w:val="00002F3F"/>
    <w:rsid w:val="0000659A"/>
    <w:rsid w:val="000070F7"/>
    <w:rsid w:val="00016FC7"/>
    <w:rsid w:val="00022B7E"/>
    <w:rsid w:val="00030B9F"/>
    <w:rsid w:val="00041641"/>
    <w:rsid w:val="00044424"/>
    <w:rsid w:val="00047C19"/>
    <w:rsid w:val="0005045A"/>
    <w:rsid w:val="0005554D"/>
    <w:rsid w:val="0006182D"/>
    <w:rsid w:val="00066BD5"/>
    <w:rsid w:val="00072C88"/>
    <w:rsid w:val="00076F44"/>
    <w:rsid w:val="00082E92"/>
    <w:rsid w:val="00087503"/>
    <w:rsid w:val="00087EED"/>
    <w:rsid w:val="000A00A3"/>
    <w:rsid w:val="000A02A6"/>
    <w:rsid w:val="000A2149"/>
    <w:rsid w:val="000A53C5"/>
    <w:rsid w:val="000A7B20"/>
    <w:rsid w:val="000B270E"/>
    <w:rsid w:val="000C265A"/>
    <w:rsid w:val="000C29C5"/>
    <w:rsid w:val="000C2F1C"/>
    <w:rsid w:val="000D3C14"/>
    <w:rsid w:val="000E049E"/>
    <w:rsid w:val="000E3356"/>
    <w:rsid w:val="000E5385"/>
    <w:rsid w:val="000F103A"/>
    <w:rsid w:val="000F6AB2"/>
    <w:rsid w:val="00105D7D"/>
    <w:rsid w:val="00110A3C"/>
    <w:rsid w:val="00111893"/>
    <w:rsid w:val="001122AD"/>
    <w:rsid w:val="00117167"/>
    <w:rsid w:val="00120FDE"/>
    <w:rsid w:val="001312CA"/>
    <w:rsid w:val="00140357"/>
    <w:rsid w:val="00140F3B"/>
    <w:rsid w:val="001420E8"/>
    <w:rsid w:val="00146902"/>
    <w:rsid w:val="001469CB"/>
    <w:rsid w:val="0014794E"/>
    <w:rsid w:val="00156BC0"/>
    <w:rsid w:val="001706FB"/>
    <w:rsid w:val="00174601"/>
    <w:rsid w:val="00176AFE"/>
    <w:rsid w:val="0017785D"/>
    <w:rsid w:val="00181387"/>
    <w:rsid w:val="00182B4E"/>
    <w:rsid w:val="00183BD1"/>
    <w:rsid w:val="00197405"/>
    <w:rsid w:val="001A03FC"/>
    <w:rsid w:val="001A7EF2"/>
    <w:rsid w:val="001B0F62"/>
    <w:rsid w:val="001B5ABC"/>
    <w:rsid w:val="001C1882"/>
    <w:rsid w:val="001C1BC4"/>
    <w:rsid w:val="001C1EEF"/>
    <w:rsid w:val="001C4F35"/>
    <w:rsid w:val="001D0FD1"/>
    <w:rsid w:val="001D4CD4"/>
    <w:rsid w:val="001D571D"/>
    <w:rsid w:val="001D7277"/>
    <w:rsid w:val="001F58B5"/>
    <w:rsid w:val="001F74AF"/>
    <w:rsid w:val="001F7E5D"/>
    <w:rsid w:val="002048A4"/>
    <w:rsid w:val="00205F4C"/>
    <w:rsid w:val="002230AE"/>
    <w:rsid w:val="002240B3"/>
    <w:rsid w:val="00225AE7"/>
    <w:rsid w:val="00235E1B"/>
    <w:rsid w:val="0023752C"/>
    <w:rsid w:val="0024017F"/>
    <w:rsid w:val="00240C38"/>
    <w:rsid w:val="00242F0B"/>
    <w:rsid w:val="00253166"/>
    <w:rsid w:val="00272766"/>
    <w:rsid w:val="00272CDD"/>
    <w:rsid w:val="00286609"/>
    <w:rsid w:val="00286EC9"/>
    <w:rsid w:val="0028779E"/>
    <w:rsid w:val="00297149"/>
    <w:rsid w:val="002A402B"/>
    <w:rsid w:val="002B58B3"/>
    <w:rsid w:val="002B6056"/>
    <w:rsid w:val="002C3925"/>
    <w:rsid w:val="002D0C87"/>
    <w:rsid w:val="002D213C"/>
    <w:rsid w:val="002D3960"/>
    <w:rsid w:val="002E058C"/>
    <w:rsid w:val="002E31EA"/>
    <w:rsid w:val="002E3AB7"/>
    <w:rsid w:val="002E3CB4"/>
    <w:rsid w:val="002E3D53"/>
    <w:rsid w:val="002E581B"/>
    <w:rsid w:val="002F0F37"/>
    <w:rsid w:val="002F41EB"/>
    <w:rsid w:val="00300BC4"/>
    <w:rsid w:val="003032FB"/>
    <w:rsid w:val="00303654"/>
    <w:rsid w:val="00311D47"/>
    <w:rsid w:val="003143A8"/>
    <w:rsid w:val="00315497"/>
    <w:rsid w:val="00316A43"/>
    <w:rsid w:val="00327F4C"/>
    <w:rsid w:val="00335A71"/>
    <w:rsid w:val="00341237"/>
    <w:rsid w:val="00341541"/>
    <w:rsid w:val="003455BD"/>
    <w:rsid w:val="00345DAD"/>
    <w:rsid w:val="003465C3"/>
    <w:rsid w:val="0035250F"/>
    <w:rsid w:val="00360F29"/>
    <w:rsid w:val="0036119C"/>
    <w:rsid w:val="00361F4F"/>
    <w:rsid w:val="003717C9"/>
    <w:rsid w:val="00372A95"/>
    <w:rsid w:val="00383B6B"/>
    <w:rsid w:val="0038723B"/>
    <w:rsid w:val="00390C26"/>
    <w:rsid w:val="003929D9"/>
    <w:rsid w:val="003951A0"/>
    <w:rsid w:val="003A52A6"/>
    <w:rsid w:val="003A56BA"/>
    <w:rsid w:val="003B5B61"/>
    <w:rsid w:val="003B7404"/>
    <w:rsid w:val="003E11A9"/>
    <w:rsid w:val="003E3E39"/>
    <w:rsid w:val="003E5142"/>
    <w:rsid w:val="003E72E8"/>
    <w:rsid w:val="003F29D0"/>
    <w:rsid w:val="003F4FD5"/>
    <w:rsid w:val="00407DC1"/>
    <w:rsid w:val="0041287C"/>
    <w:rsid w:val="004135EF"/>
    <w:rsid w:val="00420A51"/>
    <w:rsid w:val="00420AD9"/>
    <w:rsid w:val="00445BEE"/>
    <w:rsid w:val="00454FD6"/>
    <w:rsid w:val="0045507C"/>
    <w:rsid w:val="00460EF5"/>
    <w:rsid w:val="00463128"/>
    <w:rsid w:val="00463B04"/>
    <w:rsid w:val="0046746A"/>
    <w:rsid w:val="0047230B"/>
    <w:rsid w:val="004752FF"/>
    <w:rsid w:val="00477C6D"/>
    <w:rsid w:val="00486AAE"/>
    <w:rsid w:val="00487E89"/>
    <w:rsid w:val="00492499"/>
    <w:rsid w:val="0049347B"/>
    <w:rsid w:val="00493AC2"/>
    <w:rsid w:val="004A513D"/>
    <w:rsid w:val="004A7441"/>
    <w:rsid w:val="004A7769"/>
    <w:rsid w:val="004B43FB"/>
    <w:rsid w:val="004C0A91"/>
    <w:rsid w:val="004C0E24"/>
    <w:rsid w:val="004C0F06"/>
    <w:rsid w:val="004C4E1E"/>
    <w:rsid w:val="004C5CA8"/>
    <w:rsid w:val="004D20BB"/>
    <w:rsid w:val="004D2713"/>
    <w:rsid w:val="004E008C"/>
    <w:rsid w:val="004E0850"/>
    <w:rsid w:val="004E5F97"/>
    <w:rsid w:val="004F03D1"/>
    <w:rsid w:val="004F1934"/>
    <w:rsid w:val="00502ECA"/>
    <w:rsid w:val="005102BC"/>
    <w:rsid w:val="005103D6"/>
    <w:rsid w:val="005157B1"/>
    <w:rsid w:val="0052143D"/>
    <w:rsid w:val="00535DD4"/>
    <w:rsid w:val="00537397"/>
    <w:rsid w:val="00541F10"/>
    <w:rsid w:val="00561D87"/>
    <w:rsid w:val="00575850"/>
    <w:rsid w:val="005777F0"/>
    <w:rsid w:val="005825E2"/>
    <w:rsid w:val="005868B0"/>
    <w:rsid w:val="00587D82"/>
    <w:rsid w:val="005A1A12"/>
    <w:rsid w:val="005A5142"/>
    <w:rsid w:val="005B18B7"/>
    <w:rsid w:val="005B1EE5"/>
    <w:rsid w:val="005B527B"/>
    <w:rsid w:val="005B7E81"/>
    <w:rsid w:val="005B7F3E"/>
    <w:rsid w:val="005C218A"/>
    <w:rsid w:val="005C318F"/>
    <w:rsid w:val="005C6520"/>
    <w:rsid w:val="005D0DB2"/>
    <w:rsid w:val="005D6CCC"/>
    <w:rsid w:val="005E1D45"/>
    <w:rsid w:val="005E1F6D"/>
    <w:rsid w:val="005E62E2"/>
    <w:rsid w:val="005F6ADE"/>
    <w:rsid w:val="00602F81"/>
    <w:rsid w:val="006153EC"/>
    <w:rsid w:val="00620D43"/>
    <w:rsid w:val="00622CAB"/>
    <w:rsid w:val="006257D9"/>
    <w:rsid w:val="00625E3E"/>
    <w:rsid w:val="00630377"/>
    <w:rsid w:val="0063128E"/>
    <w:rsid w:val="00631502"/>
    <w:rsid w:val="0063431F"/>
    <w:rsid w:val="00641EAA"/>
    <w:rsid w:val="006420E0"/>
    <w:rsid w:val="00643D02"/>
    <w:rsid w:val="00655A90"/>
    <w:rsid w:val="006566F3"/>
    <w:rsid w:val="00657540"/>
    <w:rsid w:val="006606A9"/>
    <w:rsid w:val="00663AC0"/>
    <w:rsid w:val="006659E7"/>
    <w:rsid w:val="00673ECF"/>
    <w:rsid w:val="006748A0"/>
    <w:rsid w:val="006801A8"/>
    <w:rsid w:val="0068292D"/>
    <w:rsid w:val="00686236"/>
    <w:rsid w:val="00686BCD"/>
    <w:rsid w:val="006A007E"/>
    <w:rsid w:val="006A12FD"/>
    <w:rsid w:val="006A493F"/>
    <w:rsid w:val="006A69B8"/>
    <w:rsid w:val="006B33CF"/>
    <w:rsid w:val="006B3F43"/>
    <w:rsid w:val="006B738D"/>
    <w:rsid w:val="006C1A19"/>
    <w:rsid w:val="006C49E0"/>
    <w:rsid w:val="006D131F"/>
    <w:rsid w:val="006D1852"/>
    <w:rsid w:val="006D3BD2"/>
    <w:rsid w:val="006D4DB5"/>
    <w:rsid w:val="006E5925"/>
    <w:rsid w:val="006F2258"/>
    <w:rsid w:val="00701F87"/>
    <w:rsid w:val="00702D11"/>
    <w:rsid w:val="00713D21"/>
    <w:rsid w:val="00714B71"/>
    <w:rsid w:val="00715086"/>
    <w:rsid w:val="00715970"/>
    <w:rsid w:val="007167B4"/>
    <w:rsid w:val="007171F8"/>
    <w:rsid w:val="00721031"/>
    <w:rsid w:val="00723808"/>
    <w:rsid w:val="00727E02"/>
    <w:rsid w:val="00735A44"/>
    <w:rsid w:val="00763DA2"/>
    <w:rsid w:val="007652E9"/>
    <w:rsid w:val="007758E7"/>
    <w:rsid w:val="00775C5A"/>
    <w:rsid w:val="007776CF"/>
    <w:rsid w:val="00783873"/>
    <w:rsid w:val="00783B9E"/>
    <w:rsid w:val="00787F1C"/>
    <w:rsid w:val="007A26F2"/>
    <w:rsid w:val="007A63FE"/>
    <w:rsid w:val="007B6B94"/>
    <w:rsid w:val="007C1994"/>
    <w:rsid w:val="007C3906"/>
    <w:rsid w:val="007C492A"/>
    <w:rsid w:val="007D32E0"/>
    <w:rsid w:val="007D35E4"/>
    <w:rsid w:val="007E0EC0"/>
    <w:rsid w:val="007E2651"/>
    <w:rsid w:val="007E2CBE"/>
    <w:rsid w:val="007E4520"/>
    <w:rsid w:val="007F2D55"/>
    <w:rsid w:val="007F32B8"/>
    <w:rsid w:val="00804758"/>
    <w:rsid w:val="00807998"/>
    <w:rsid w:val="00813427"/>
    <w:rsid w:val="008148EE"/>
    <w:rsid w:val="00821039"/>
    <w:rsid w:val="00821F25"/>
    <w:rsid w:val="0082349A"/>
    <w:rsid w:val="0082630E"/>
    <w:rsid w:val="008348E9"/>
    <w:rsid w:val="00836AE0"/>
    <w:rsid w:val="008426C5"/>
    <w:rsid w:val="00843824"/>
    <w:rsid w:val="00850B2D"/>
    <w:rsid w:val="0085562D"/>
    <w:rsid w:val="00864A3C"/>
    <w:rsid w:val="00864CED"/>
    <w:rsid w:val="00865671"/>
    <w:rsid w:val="008714AA"/>
    <w:rsid w:val="008731B1"/>
    <w:rsid w:val="008737A0"/>
    <w:rsid w:val="00873C0A"/>
    <w:rsid w:val="00880B67"/>
    <w:rsid w:val="008822E5"/>
    <w:rsid w:val="00883882"/>
    <w:rsid w:val="0088534A"/>
    <w:rsid w:val="00893D34"/>
    <w:rsid w:val="00894667"/>
    <w:rsid w:val="00894771"/>
    <w:rsid w:val="00895000"/>
    <w:rsid w:val="00897A2E"/>
    <w:rsid w:val="008B0C6E"/>
    <w:rsid w:val="008B3BA3"/>
    <w:rsid w:val="008C020E"/>
    <w:rsid w:val="008C1D81"/>
    <w:rsid w:val="008C3825"/>
    <w:rsid w:val="008C4BA7"/>
    <w:rsid w:val="008C6301"/>
    <w:rsid w:val="008C7A5F"/>
    <w:rsid w:val="008D2122"/>
    <w:rsid w:val="008D2E8F"/>
    <w:rsid w:val="008D3CD5"/>
    <w:rsid w:val="008D588B"/>
    <w:rsid w:val="008D7692"/>
    <w:rsid w:val="008E0FC8"/>
    <w:rsid w:val="008E27CF"/>
    <w:rsid w:val="008E5C23"/>
    <w:rsid w:val="008E7C7A"/>
    <w:rsid w:val="008F0940"/>
    <w:rsid w:val="008F126B"/>
    <w:rsid w:val="008F29D1"/>
    <w:rsid w:val="008F2E04"/>
    <w:rsid w:val="00900B38"/>
    <w:rsid w:val="00901446"/>
    <w:rsid w:val="009101FF"/>
    <w:rsid w:val="00914682"/>
    <w:rsid w:val="009211A1"/>
    <w:rsid w:val="009221F6"/>
    <w:rsid w:val="009239E5"/>
    <w:rsid w:val="009250B0"/>
    <w:rsid w:val="009257B6"/>
    <w:rsid w:val="00932B0B"/>
    <w:rsid w:val="009373A2"/>
    <w:rsid w:val="00944904"/>
    <w:rsid w:val="009739C7"/>
    <w:rsid w:val="009740D5"/>
    <w:rsid w:val="009763E5"/>
    <w:rsid w:val="00976F42"/>
    <w:rsid w:val="00982035"/>
    <w:rsid w:val="009848DF"/>
    <w:rsid w:val="00990361"/>
    <w:rsid w:val="009916A1"/>
    <w:rsid w:val="0099229D"/>
    <w:rsid w:val="00993460"/>
    <w:rsid w:val="009A1C58"/>
    <w:rsid w:val="009A32D3"/>
    <w:rsid w:val="009A4D83"/>
    <w:rsid w:val="009A5FF1"/>
    <w:rsid w:val="009B21B6"/>
    <w:rsid w:val="009B6FCB"/>
    <w:rsid w:val="009C2962"/>
    <w:rsid w:val="009C4723"/>
    <w:rsid w:val="009C78D1"/>
    <w:rsid w:val="009D29E1"/>
    <w:rsid w:val="009D41F2"/>
    <w:rsid w:val="009D69E0"/>
    <w:rsid w:val="009E30DF"/>
    <w:rsid w:val="009F3519"/>
    <w:rsid w:val="00A01B95"/>
    <w:rsid w:val="00A04ADA"/>
    <w:rsid w:val="00A10BAC"/>
    <w:rsid w:val="00A132FB"/>
    <w:rsid w:val="00A2637F"/>
    <w:rsid w:val="00A313DE"/>
    <w:rsid w:val="00A319C1"/>
    <w:rsid w:val="00A37D8B"/>
    <w:rsid w:val="00A41B78"/>
    <w:rsid w:val="00A5177A"/>
    <w:rsid w:val="00A525AD"/>
    <w:rsid w:val="00A57231"/>
    <w:rsid w:val="00A572A6"/>
    <w:rsid w:val="00A607EB"/>
    <w:rsid w:val="00A6391D"/>
    <w:rsid w:val="00A72526"/>
    <w:rsid w:val="00A72D41"/>
    <w:rsid w:val="00A73839"/>
    <w:rsid w:val="00A74BAA"/>
    <w:rsid w:val="00A75DF3"/>
    <w:rsid w:val="00A7618F"/>
    <w:rsid w:val="00A83B68"/>
    <w:rsid w:val="00A85A7B"/>
    <w:rsid w:val="00A910DC"/>
    <w:rsid w:val="00A932ED"/>
    <w:rsid w:val="00A9542E"/>
    <w:rsid w:val="00A97434"/>
    <w:rsid w:val="00AA1DA7"/>
    <w:rsid w:val="00AB6054"/>
    <w:rsid w:val="00AC0449"/>
    <w:rsid w:val="00AC1A75"/>
    <w:rsid w:val="00AD6EF4"/>
    <w:rsid w:val="00AF1C54"/>
    <w:rsid w:val="00AF2410"/>
    <w:rsid w:val="00AF2E08"/>
    <w:rsid w:val="00AF4B60"/>
    <w:rsid w:val="00AF5E2A"/>
    <w:rsid w:val="00AF774A"/>
    <w:rsid w:val="00B17681"/>
    <w:rsid w:val="00B214B9"/>
    <w:rsid w:val="00B2213A"/>
    <w:rsid w:val="00B231A7"/>
    <w:rsid w:val="00B321CA"/>
    <w:rsid w:val="00B33733"/>
    <w:rsid w:val="00B35129"/>
    <w:rsid w:val="00B4466E"/>
    <w:rsid w:val="00B452FF"/>
    <w:rsid w:val="00B55BFF"/>
    <w:rsid w:val="00B6418B"/>
    <w:rsid w:val="00B66023"/>
    <w:rsid w:val="00B674BA"/>
    <w:rsid w:val="00B67823"/>
    <w:rsid w:val="00B749B5"/>
    <w:rsid w:val="00B75495"/>
    <w:rsid w:val="00B77DFD"/>
    <w:rsid w:val="00B81DF2"/>
    <w:rsid w:val="00B97E3B"/>
    <w:rsid w:val="00BA02D0"/>
    <w:rsid w:val="00BA7EC6"/>
    <w:rsid w:val="00BB58DD"/>
    <w:rsid w:val="00BB7C31"/>
    <w:rsid w:val="00BC253F"/>
    <w:rsid w:val="00BC6551"/>
    <w:rsid w:val="00BD143E"/>
    <w:rsid w:val="00BE0475"/>
    <w:rsid w:val="00BE1A95"/>
    <w:rsid w:val="00BE3445"/>
    <w:rsid w:val="00BE40CC"/>
    <w:rsid w:val="00BE72B8"/>
    <w:rsid w:val="00BF4D33"/>
    <w:rsid w:val="00BF568E"/>
    <w:rsid w:val="00BF60AB"/>
    <w:rsid w:val="00BF6708"/>
    <w:rsid w:val="00C02E71"/>
    <w:rsid w:val="00C10024"/>
    <w:rsid w:val="00C119D8"/>
    <w:rsid w:val="00C21C0D"/>
    <w:rsid w:val="00C2477E"/>
    <w:rsid w:val="00C333D9"/>
    <w:rsid w:val="00C34066"/>
    <w:rsid w:val="00C40F5D"/>
    <w:rsid w:val="00C4425A"/>
    <w:rsid w:val="00C477A6"/>
    <w:rsid w:val="00C52AD7"/>
    <w:rsid w:val="00C54EBE"/>
    <w:rsid w:val="00C60B2D"/>
    <w:rsid w:val="00C63581"/>
    <w:rsid w:val="00C66ACE"/>
    <w:rsid w:val="00C74D36"/>
    <w:rsid w:val="00C76AA4"/>
    <w:rsid w:val="00C76BE1"/>
    <w:rsid w:val="00C80936"/>
    <w:rsid w:val="00C91986"/>
    <w:rsid w:val="00C92823"/>
    <w:rsid w:val="00C95AA0"/>
    <w:rsid w:val="00C96A44"/>
    <w:rsid w:val="00CA088C"/>
    <w:rsid w:val="00CA0C44"/>
    <w:rsid w:val="00CA4C16"/>
    <w:rsid w:val="00CB122C"/>
    <w:rsid w:val="00CC71C6"/>
    <w:rsid w:val="00CC76F3"/>
    <w:rsid w:val="00CC7F83"/>
    <w:rsid w:val="00CD1572"/>
    <w:rsid w:val="00CD2289"/>
    <w:rsid w:val="00CD5BF5"/>
    <w:rsid w:val="00CD6F4E"/>
    <w:rsid w:val="00CE6C88"/>
    <w:rsid w:val="00CF04C2"/>
    <w:rsid w:val="00CF0F83"/>
    <w:rsid w:val="00CF41DE"/>
    <w:rsid w:val="00D0019F"/>
    <w:rsid w:val="00D071D2"/>
    <w:rsid w:val="00D15468"/>
    <w:rsid w:val="00D1577F"/>
    <w:rsid w:val="00D17444"/>
    <w:rsid w:val="00D226FA"/>
    <w:rsid w:val="00D24F4A"/>
    <w:rsid w:val="00D3150F"/>
    <w:rsid w:val="00D32BE4"/>
    <w:rsid w:val="00D37331"/>
    <w:rsid w:val="00D40180"/>
    <w:rsid w:val="00D4270B"/>
    <w:rsid w:val="00D4411F"/>
    <w:rsid w:val="00D45A44"/>
    <w:rsid w:val="00D469F7"/>
    <w:rsid w:val="00D57E83"/>
    <w:rsid w:val="00D57F5D"/>
    <w:rsid w:val="00D65561"/>
    <w:rsid w:val="00D658D3"/>
    <w:rsid w:val="00D67C51"/>
    <w:rsid w:val="00D7227B"/>
    <w:rsid w:val="00D75B81"/>
    <w:rsid w:val="00D81935"/>
    <w:rsid w:val="00D82498"/>
    <w:rsid w:val="00D836FB"/>
    <w:rsid w:val="00D8548B"/>
    <w:rsid w:val="00D90B85"/>
    <w:rsid w:val="00DA0996"/>
    <w:rsid w:val="00DA4049"/>
    <w:rsid w:val="00DA5570"/>
    <w:rsid w:val="00DA6CAA"/>
    <w:rsid w:val="00DB30DE"/>
    <w:rsid w:val="00DC1DE5"/>
    <w:rsid w:val="00DC4625"/>
    <w:rsid w:val="00DD29B1"/>
    <w:rsid w:val="00DD3AAB"/>
    <w:rsid w:val="00DD6EB4"/>
    <w:rsid w:val="00DE2DB0"/>
    <w:rsid w:val="00DE460D"/>
    <w:rsid w:val="00DE752D"/>
    <w:rsid w:val="00DF0A40"/>
    <w:rsid w:val="00DF13D2"/>
    <w:rsid w:val="00DF5C69"/>
    <w:rsid w:val="00DF657C"/>
    <w:rsid w:val="00E01D91"/>
    <w:rsid w:val="00E045C2"/>
    <w:rsid w:val="00E142F6"/>
    <w:rsid w:val="00E14E0C"/>
    <w:rsid w:val="00E226D7"/>
    <w:rsid w:val="00E227FF"/>
    <w:rsid w:val="00E2588D"/>
    <w:rsid w:val="00E2680B"/>
    <w:rsid w:val="00E26CC4"/>
    <w:rsid w:val="00E27110"/>
    <w:rsid w:val="00E40396"/>
    <w:rsid w:val="00E45B7F"/>
    <w:rsid w:val="00E52117"/>
    <w:rsid w:val="00E53088"/>
    <w:rsid w:val="00E55DF3"/>
    <w:rsid w:val="00E561AE"/>
    <w:rsid w:val="00E670E9"/>
    <w:rsid w:val="00E6733E"/>
    <w:rsid w:val="00E67540"/>
    <w:rsid w:val="00E7229C"/>
    <w:rsid w:val="00E76CF0"/>
    <w:rsid w:val="00E805A4"/>
    <w:rsid w:val="00E82DF8"/>
    <w:rsid w:val="00E84165"/>
    <w:rsid w:val="00EA2753"/>
    <w:rsid w:val="00EC005F"/>
    <w:rsid w:val="00EC02DC"/>
    <w:rsid w:val="00EC1285"/>
    <w:rsid w:val="00EC28A5"/>
    <w:rsid w:val="00EC4F48"/>
    <w:rsid w:val="00ED13C6"/>
    <w:rsid w:val="00ED4E1E"/>
    <w:rsid w:val="00ED5050"/>
    <w:rsid w:val="00EE0829"/>
    <w:rsid w:val="00EE48BE"/>
    <w:rsid w:val="00EE49DC"/>
    <w:rsid w:val="00EE4FB8"/>
    <w:rsid w:val="00EE7DA0"/>
    <w:rsid w:val="00EE7E63"/>
    <w:rsid w:val="00EF0CBA"/>
    <w:rsid w:val="00F126C0"/>
    <w:rsid w:val="00F15F70"/>
    <w:rsid w:val="00F16B5F"/>
    <w:rsid w:val="00F202F2"/>
    <w:rsid w:val="00F20F84"/>
    <w:rsid w:val="00F32149"/>
    <w:rsid w:val="00F451E4"/>
    <w:rsid w:val="00F45F1C"/>
    <w:rsid w:val="00F47CB4"/>
    <w:rsid w:val="00F60A28"/>
    <w:rsid w:val="00F618C6"/>
    <w:rsid w:val="00F639A3"/>
    <w:rsid w:val="00F66AA0"/>
    <w:rsid w:val="00F70993"/>
    <w:rsid w:val="00F725BB"/>
    <w:rsid w:val="00F730C0"/>
    <w:rsid w:val="00F7536F"/>
    <w:rsid w:val="00F75528"/>
    <w:rsid w:val="00F83A83"/>
    <w:rsid w:val="00F87794"/>
    <w:rsid w:val="00F929A9"/>
    <w:rsid w:val="00F92BA4"/>
    <w:rsid w:val="00F949D5"/>
    <w:rsid w:val="00FA4C94"/>
    <w:rsid w:val="00FB309A"/>
    <w:rsid w:val="00FB4752"/>
    <w:rsid w:val="00FC243E"/>
    <w:rsid w:val="00FC4167"/>
    <w:rsid w:val="00FC6289"/>
    <w:rsid w:val="00FD0ECC"/>
    <w:rsid w:val="00FD63D8"/>
    <w:rsid w:val="00FD6969"/>
    <w:rsid w:val="00FE099B"/>
    <w:rsid w:val="00FE283B"/>
    <w:rsid w:val="00FF0FCE"/>
    <w:rsid w:val="00FF15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0E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128E"/>
    <w:pPr>
      <w:tabs>
        <w:tab w:val="center" w:pos="4680"/>
        <w:tab w:val="right" w:pos="9360"/>
      </w:tabs>
    </w:pPr>
  </w:style>
  <w:style w:type="character" w:customStyle="1" w:styleId="HeaderChar">
    <w:name w:val="Header Char"/>
    <w:basedOn w:val="DefaultParagraphFont"/>
    <w:link w:val="Header"/>
    <w:uiPriority w:val="99"/>
    <w:rsid w:val="0063128E"/>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63128E"/>
    <w:pPr>
      <w:tabs>
        <w:tab w:val="center" w:pos="4680"/>
        <w:tab w:val="right" w:pos="9360"/>
      </w:tabs>
    </w:pPr>
  </w:style>
  <w:style w:type="character" w:customStyle="1" w:styleId="FooterChar">
    <w:name w:val="Footer Char"/>
    <w:basedOn w:val="DefaultParagraphFont"/>
    <w:link w:val="Footer"/>
    <w:uiPriority w:val="99"/>
    <w:rsid w:val="0063128E"/>
    <w:rPr>
      <w:rFonts w:ascii="Courier New" w:eastAsia="Courier New"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63128E"/>
    <w:rPr>
      <w:rFonts w:ascii="Tahoma" w:hAnsi="Tahoma" w:cs="Tahoma"/>
      <w:sz w:val="16"/>
      <w:szCs w:val="16"/>
    </w:rPr>
  </w:style>
  <w:style w:type="character" w:customStyle="1" w:styleId="BalloonTextChar">
    <w:name w:val="Balloon Text Char"/>
    <w:basedOn w:val="DefaultParagraphFont"/>
    <w:link w:val="BalloonText"/>
    <w:uiPriority w:val="99"/>
    <w:semiHidden/>
    <w:rsid w:val="0063128E"/>
    <w:rPr>
      <w:rFonts w:ascii="Tahoma" w:eastAsia="Courier New" w:hAnsi="Tahoma" w:cs="Tahoma"/>
      <w:color w:val="000000"/>
      <w:sz w:val="16"/>
      <w:szCs w:val="16"/>
      <w:lang w:val="vi-VN" w:eastAsia="vi-VN"/>
    </w:rPr>
  </w:style>
  <w:style w:type="paragraph" w:styleId="ListParagraph">
    <w:name w:val="List Paragraph"/>
    <w:basedOn w:val="Normal"/>
    <w:uiPriority w:val="34"/>
    <w:qFormat/>
    <w:rsid w:val="00087503"/>
    <w:pPr>
      <w:widowControl/>
      <w:spacing w:after="200" w:line="276" w:lineRule="auto"/>
      <w:ind w:left="720"/>
      <w:contextualSpacing/>
    </w:pPr>
    <w:rPr>
      <w:rFonts w:asciiTheme="minorHAnsi" w:eastAsiaTheme="minorEastAsia" w:hAnsiTheme="minorHAnsi" w:cstheme="minorBidi"/>
      <w:color w:val="auto"/>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0E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128E"/>
    <w:pPr>
      <w:tabs>
        <w:tab w:val="center" w:pos="4680"/>
        <w:tab w:val="right" w:pos="9360"/>
      </w:tabs>
    </w:pPr>
  </w:style>
  <w:style w:type="character" w:customStyle="1" w:styleId="HeaderChar">
    <w:name w:val="Header Char"/>
    <w:basedOn w:val="DefaultParagraphFont"/>
    <w:link w:val="Header"/>
    <w:uiPriority w:val="99"/>
    <w:rsid w:val="0063128E"/>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63128E"/>
    <w:pPr>
      <w:tabs>
        <w:tab w:val="center" w:pos="4680"/>
        <w:tab w:val="right" w:pos="9360"/>
      </w:tabs>
    </w:pPr>
  </w:style>
  <w:style w:type="character" w:customStyle="1" w:styleId="FooterChar">
    <w:name w:val="Footer Char"/>
    <w:basedOn w:val="DefaultParagraphFont"/>
    <w:link w:val="Footer"/>
    <w:uiPriority w:val="99"/>
    <w:rsid w:val="0063128E"/>
    <w:rPr>
      <w:rFonts w:ascii="Courier New" w:eastAsia="Courier New"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63128E"/>
    <w:rPr>
      <w:rFonts w:ascii="Tahoma" w:hAnsi="Tahoma" w:cs="Tahoma"/>
      <w:sz w:val="16"/>
      <w:szCs w:val="16"/>
    </w:rPr>
  </w:style>
  <w:style w:type="character" w:customStyle="1" w:styleId="BalloonTextChar">
    <w:name w:val="Balloon Text Char"/>
    <w:basedOn w:val="DefaultParagraphFont"/>
    <w:link w:val="BalloonText"/>
    <w:uiPriority w:val="99"/>
    <w:semiHidden/>
    <w:rsid w:val="0063128E"/>
    <w:rPr>
      <w:rFonts w:ascii="Tahoma" w:eastAsia="Courier New" w:hAnsi="Tahoma" w:cs="Tahoma"/>
      <w:color w:val="000000"/>
      <w:sz w:val="16"/>
      <w:szCs w:val="16"/>
      <w:lang w:val="vi-VN" w:eastAsia="vi-VN"/>
    </w:rPr>
  </w:style>
  <w:style w:type="paragraph" w:styleId="ListParagraph">
    <w:name w:val="List Paragraph"/>
    <w:basedOn w:val="Normal"/>
    <w:uiPriority w:val="34"/>
    <w:qFormat/>
    <w:rsid w:val="00087503"/>
    <w:pPr>
      <w:widowControl/>
      <w:spacing w:after="200" w:line="276" w:lineRule="auto"/>
      <w:ind w:left="720"/>
      <w:contextualSpacing/>
    </w:pPr>
    <w:rPr>
      <w:rFonts w:asciiTheme="minorHAnsi" w:eastAsiaTheme="minorEastAsia" w:hAnsiTheme="minorHAnsi" w:cstheme="minorBid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1293C-89CB-45D8-B466-940B4FB0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XNC</dc:creator>
  <cp:lastModifiedBy>Nguyen </cp:lastModifiedBy>
  <cp:revision>7</cp:revision>
  <cp:lastPrinted>2020-03-30T09:16:00Z</cp:lastPrinted>
  <dcterms:created xsi:type="dcterms:W3CDTF">2020-03-30T08:52:00Z</dcterms:created>
  <dcterms:modified xsi:type="dcterms:W3CDTF">2020-03-31T01:47:00Z</dcterms:modified>
</cp:coreProperties>
</file>